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1"/>
        <w:gridCol w:w="2757"/>
        <w:gridCol w:w="4694"/>
      </w:tblGrid>
      <w:tr w:rsidR="00500FF0"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0FF0" w:rsidRDefault="00216B30">
            <w:r>
              <w:rPr>
                <w:noProof/>
                <w:lang w:eastAsia="en-GB"/>
              </w:rPr>
              <w:drawing>
                <wp:inline distT="0" distB="0" distL="0" distR="0" wp14:anchorId="1CAEFEDA" wp14:editId="0073C33F">
                  <wp:extent cx="781050" cy="533400"/>
                  <wp:effectExtent l="0" t="0" r="0" b="0"/>
                  <wp:docPr id="1" name="Picture 1" descr="Crest 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rest 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0FF0" w:rsidRDefault="00500FF0">
            <w:pPr>
              <w:pStyle w:val="Cwealth"/>
              <w:rPr>
                <w:b/>
                <w:bCs/>
              </w:rPr>
            </w:pPr>
            <w:r>
              <w:rPr>
                <w:b/>
                <w:bCs/>
              </w:rPr>
              <w:t>Commonwealth</w:t>
            </w:r>
          </w:p>
          <w:p w:rsidR="00500FF0" w:rsidRDefault="00500FF0">
            <w:pPr>
              <w:pStyle w:val="Cwealth"/>
            </w:pPr>
            <w:r>
              <w:rPr>
                <w:b/>
                <w:bCs/>
              </w:rPr>
              <w:t>of Australia</w:t>
            </w:r>
          </w:p>
        </w:tc>
        <w:tc>
          <w:tcPr>
            <w:tcW w:w="4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0FF0" w:rsidRDefault="00500FF0">
            <w:pPr>
              <w:pStyle w:val="Heading6"/>
              <w:rPr>
                <w:sz w:val="56"/>
              </w:rPr>
            </w:pPr>
            <w:r>
              <w:rPr>
                <w:sz w:val="56"/>
              </w:rPr>
              <w:t>Gazette</w:t>
            </w:r>
          </w:p>
        </w:tc>
      </w:tr>
      <w:tr w:rsidR="00BC06DA">
        <w:trPr>
          <w:cantSplit/>
        </w:trPr>
        <w:tc>
          <w:tcPr>
            <w:tcW w:w="4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06DA" w:rsidRPr="00601913" w:rsidRDefault="00BC06DA" w:rsidP="00593B52">
            <w:pPr>
              <w:pStyle w:val="FSCtitle1"/>
            </w:pPr>
            <w:r w:rsidRPr="00C90C7D">
              <w:t xml:space="preserve">No. </w:t>
            </w:r>
            <w:r w:rsidRPr="00AB2E78">
              <w:t xml:space="preserve">FSC </w:t>
            </w:r>
            <w:r w:rsidRPr="00810996">
              <w:t>9</w:t>
            </w:r>
            <w:r>
              <w:t>6</w:t>
            </w:r>
            <w:r w:rsidRPr="00810996">
              <w:t>,</w:t>
            </w:r>
            <w:r w:rsidRPr="00AB2E78">
              <w:t xml:space="preserve"> Thursda</w:t>
            </w:r>
            <w:r w:rsidRPr="00FB3500">
              <w:t xml:space="preserve">y, </w:t>
            </w:r>
            <w:r w:rsidRPr="00601913">
              <w:t>10 April 2015</w:t>
            </w:r>
          </w:p>
          <w:p w:rsidR="00BC06DA" w:rsidRPr="00C90C7D" w:rsidRDefault="00BC06DA" w:rsidP="00593B52">
            <w:pPr>
              <w:rPr>
                <w:sz w:val="18"/>
              </w:rPr>
            </w:pPr>
            <w:r w:rsidRPr="00C90C7D">
              <w:rPr>
                <w:sz w:val="18"/>
              </w:rPr>
              <w:t>Published by Commonwealth of Australia</w:t>
            </w:r>
          </w:p>
        </w:tc>
        <w:tc>
          <w:tcPr>
            <w:tcW w:w="4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:rsidR="00BC06DA" w:rsidRDefault="00BC06DA">
            <w:pPr>
              <w:pStyle w:val="Heading4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FOOD STANDARDS </w:t>
            </w:r>
          </w:p>
        </w:tc>
      </w:tr>
    </w:tbl>
    <w:p w:rsidR="000A6845" w:rsidRDefault="000A6845" w:rsidP="000A6845">
      <w:pPr>
        <w:rPr>
          <w:sz w:val="52"/>
        </w:rPr>
      </w:pPr>
    </w:p>
    <w:p w:rsidR="000A6845" w:rsidRDefault="000A6845" w:rsidP="000A6845">
      <w:pPr>
        <w:rPr>
          <w:sz w:val="52"/>
        </w:rPr>
      </w:pPr>
    </w:p>
    <w:p w:rsidR="000A6845" w:rsidRPr="00BC06DA" w:rsidRDefault="000A6845" w:rsidP="000A6845">
      <w:pPr>
        <w:rPr>
          <w:sz w:val="44"/>
        </w:rPr>
      </w:pPr>
    </w:p>
    <w:p w:rsidR="00BC06DA" w:rsidRPr="00C90C7D" w:rsidRDefault="00BC06DA" w:rsidP="00BC06DA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AMENDMENT NO.</w:t>
      </w:r>
      <w:proofErr w:type="gramEnd"/>
      <w:r>
        <w:rPr>
          <w:b/>
          <w:bCs/>
          <w:sz w:val="32"/>
          <w:szCs w:val="32"/>
        </w:rPr>
        <w:t xml:space="preserve"> 154</w:t>
      </w:r>
    </w:p>
    <w:p w:rsidR="00BC06DA" w:rsidRPr="00C90C7D" w:rsidRDefault="00BC06DA" w:rsidP="00BC06DA">
      <w:pPr>
        <w:jc w:val="center"/>
      </w:pPr>
      <w:r w:rsidRPr="00C90C7D">
        <w:t>The following instruments are separate instruments in the Federal Register of Legislative Instruments and are known collectively in the Food Standards Gazette as Amendment No. 1</w:t>
      </w:r>
      <w:r>
        <w:t>54</w:t>
      </w:r>
      <w:r w:rsidRPr="00C90C7D">
        <w:t>.</w:t>
      </w:r>
    </w:p>
    <w:p w:rsidR="00BC06DA" w:rsidRPr="00C90C7D" w:rsidRDefault="00BC06DA" w:rsidP="00BC06DA">
      <w:pPr>
        <w:jc w:val="center"/>
        <w:rPr>
          <w:b/>
          <w:bCs/>
          <w:sz w:val="32"/>
          <w:szCs w:val="32"/>
        </w:rPr>
      </w:pPr>
    </w:p>
    <w:p w:rsidR="00BC06DA" w:rsidRPr="00C90C7D" w:rsidRDefault="00BC06DA" w:rsidP="00BC06DA">
      <w:pPr>
        <w:jc w:val="center"/>
        <w:rPr>
          <w:b/>
          <w:bCs/>
          <w:sz w:val="32"/>
          <w:szCs w:val="32"/>
        </w:rPr>
      </w:pPr>
      <w:r w:rsidRPr="00C90C7D">
        <w:rPr>
          <w:b/>
          <w:bCs/>
          <w:sz w:val="32"/>
          <w:szCs w:val="32"/>
        </w:rPr>
        <w:t>TABLE OF CONTENTS</w:t>
      </w:r>
    </w:p>
    <w:p w:rsidR="00BC06DA" w:rsidRPr="00C90C7D" w:rsidRDefault="00BC06DA" w:rsidP="00BC06DA">
      <w:pPr>
        <w:jc w:val="center"/>
        <w:rPr>
          <w:b/>
          <w:bCs/>
          <w:sz w:val="32"/>
          <w:szCs w:val="32"/>
        </w:rPr>
      </w:pPr>
    </w:p>
    <w:p w:rsidR="00BC06DA" w:rsidRDefault="00BC06DA" w:rsidP="00BC06DA"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  <w:r w:rsidRPr="00776E21">
        <w:t xml:space="preserve"> </w:t>
      </w:r>
    </w:p>
    <w:p w:rsidR="00BC06DA" w:rsidRPr="00776E21" w:rsidRDefault="00BC06DA" w:rsidP="00BC06DA">
      <w:proofErr w:type="gramStart"/>
      <w:r w:rsidRPr="00776E21">
        <w:t>which</w:t>
      </w:r>
      <w:proofErr w:type="gramEnd"/>
      <w:r w:rsidRPr="00776E21">
        <w:t xml:space="preserve"> includes: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1.1.1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Structure of the Code and general provisions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1.1.2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rFonts w:cs="Arial"/>
          <w:lang w:val="en-AU" w:eastAsia="en-AU"/>
        </w:rPr>
        <w:t xml:space="preserve"> Definitions used throughout the Code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1.2.1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Requirements to have labels or otherwise provide information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1.2.2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Information requirements – food identification</w:t>
      </w:r>
    </w:p>
    <w:p w:rsidR="00F87621" w:rsidRPr="000E2837" w:rsidRDefault="00F87621" w:rsidP="00F87621">
      <w:pPr>
        <w:widowControl/>
        <w:tabs>
          <w:tab w:val="clear" w:pos="851"/>
        </w:tabs>
        <w:ind w:right="-434"/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1.2.3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Information requirements – warning statements, advisory statements and declarations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1.2.4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Information requirements – statement of ingredients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1.2.5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Information requirements – date marking of food for sale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1.2.6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Information requirements – directions for use and storage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1.2.7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Nutrition, health and related claims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 xml:space="preserve">1.2.8 </w:t>
      </w:r>
      <w:r w:rsidRPr="000E2837">
        <w:rPr>
          <w:rFonts w:cs="Arial"/>
          <w:lang w:eastAsia="en-AU"/>
        </w:rPr>
        <w:t>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Nutrition information requirements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1.2.10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 xml:space="preserve">Information requirements – </w:t>
      </w:r>
      <w:r>
        <w:rPr>
          <w:rFonts w:cs="Arial"/>
          <w:lang w:val="en-AU" w:eastAsia="en-AU"/>
        </w:rPr>
        <w:t>c</w:t>
      </w:r>
      <w:r w:rsidRPr="000E2837">
        <w:rPr>
          <w:rFonts w:cs="Arial"/>
          <w:lang w:val="en-AU" w:eastAsia="en-AU"/>
        </w:rPr>
        <w:t>haracterising ingredients and components of food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>Standard 1</w:t>
      </w:r>
      <w:r w:rsidRPr="000E2837">
        <w:rPr>
          <w:rFonts w:cs="Arial"/>
          <w:lang w:val="en-AU" w:eastAsia="en-AU"/>
        </w:rPr>
        <w:t>.2.11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Information requirements – country of origin labelling requirements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1.3.1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Food additives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1.3.2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Vitamins and minerals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1.3.3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Processing aids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1.4.1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Contaminants and natural toxicants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1.4.2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 xml:space="preserve">Agvet chemicals 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1.4.4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Prohibited and restricted plants and fungi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1.5.1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Novel foods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1.5.2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Food produced using gene technology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1.5.3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Irradiation of food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1.6.1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Microbiological limits in food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1.6.2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 xml:space="preserve">Processing requirements for meat </w:t>
      </w:r>
    </w:p>
    <w:p w:rsidR="00F87621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2.1.1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Cereal and cereal products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 xml:space="preserve">2.2.1 </w:t>
      </w:r>
      <w:r w:rsidRPr="000E2837">
        <w:rPr>
          <w:rFonts w:cs="Arial"/>
          <w:lang w:eastAsia="en-AU"/>
        </w:rPr>
        <w:t>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Meat and meat products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2.2.2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Eggs and egg products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t xml:space="preserve">Standard </w:t>
      </w:r>
      <w:r w:rsidRPr="000E2837">
        <w:rPr>
          <w:rFonts w:cs="Arial"/>
          <w:lang w:val="en-AU" w:eastAsia="en-AU"/>
        </w:rPr>
        <w:t>2.2.3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Fish and fish products</w:t>
      </w:r>
    </w:p>
    <w:p w:rsidR="00083BC4" w:rsidRDefault="00083BC4" w:rsidP="001E3222"/>
    <w:p w:rsidR="00161FA0" w:rsidRPr="00161FA0" w:rsidRDefault="00161FA0" w:rsidP="00161F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18"/>
        </w:rPr>
      </w:pPr>
      <w:r w:rsidRPr="00161FA0">
        <w:rPr>
          <w:sz w:val="18"/>
        </w:rPr>
        <w:t>ISSN 1446-9685</w:t>
      </w:r>
    </w:p>
    <w:p w:rsidR="00161FA0" w:rsidRPr="008E6BBD" w:rsidRDefault="00F629D7" w:rsidP="00161F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16"/>
          <w:szCs w:val="16"/>
        </w:rPr>
      </w:pPr>
      <w:r>
        <w:rPr>
          <w:sz w:val="16"/>
          <w:szCs w:val="16"/>
        </w:rPr>
        <w:t>© Commonwealth of Australi</w:t>
      </w:r>
      <w:r w:rsidR="009D4307">
        <w:rPr>
          <w:sz w:val="16"/>
          <w:szCs w:val="16"/>
        </w:rPr>
        <w:t>a 2015</w:t>
      </w:r>
    </w:p>
    <w:p w:rsidR="00161FA0" w:rsidRPr="00161FA0" w:rsidRDefault="00161FA0" w:rsidP="00161F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16"/>
        </w:rPr>
      </w:pPr>
    </w:p>
    <w:p w:rsidR="00161FA0" w:rsidRDefault="00161FA0" w:rsidP="00BC06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16"/>
        </w:rPr>
      </w:pPr>
      <w:r w:rsidRPr="00161FA0">
        <w:rPr>
          <w:sz w:val="16"/>
        </w:rPr>
        <w:t xml:space="preserve">This work is copyright.  You may download, display, print and reproduce this material in unaltered form only (retaining this notice) for your personal, non-commercial use or use within your organisation.  All other rights are reserved.  Requests and inquiries concerning reproduction and rights should be addressed to The </w:t>
      </w:r>
      <w:smartTag w:uri="urn:schemas-microsoft-com:office:smarttags" w:element="PersonName">
        <w:r w:rsidRPr="00161FA0">
          <w:rPr>
            <w:sz w:val="16"/>
          </w:rPr>
          <w:t>Information</w:t>
        </w:r>
      </w:smartTag>
      <w:r w:rsidRPr="00161FA0">
        <w:rPr>
          <w:sz w:val="16"/>
        </w:rPr>
        <w:t xml:space="preserve"> Officer, Food Standards Australia New </w:t>
      </w:r>
      <w:smartTag w:uri="urn:schemas-microsoft-com:office:smarttags" w:element="place">
        <w:r w:rsidRPr="00161FA0">
          <w:rPr>
            <w:sz w:val="16"/>
          </w:rPr>
          <w:t>Zealand</w:t>
        </w:r>
      </w:smartTag>
      <w:r w:rsidRPr="00161FA0">
        <w:rPr>
          <w:sz w:val="16"/>
        </w:rPr>
        <w:t xml:space="preserve">, </w:t>
      </w:r>
      <w:smartTag w:uri="urn:schemas-microsoft-com:office:smarttags" w:element="address">
        <w:smartTag w:uri="urn:schemas-microsoft-com:office:smarttags" w:element="Street">
          <w:r w:rsidRPr="00161FA0">
            <w:rPr>
              <w:sz w:val="16"/>
            </w:rPr>
            <w:t>PO Box 7186</w:t>
          </w:r>
        </w:smartTag>
        <w:r w:rsidRPr="00161FA0">
          <w:rPr>
            <w:sz w:val="16"/>
          </w:rPr>
          <w:t xml:space="preserve">, </w:t>
        </w:r>
        <w:smartTag w:uri="urn:schemas-microsoft-com:office:smarttags" w:element="City">
          <w:r w:rsidRPr="00161FA0">
            <w:rPr>
              <w:sz w:val="16"/>
            </w:rPr>
            <w:t>Canberra</w:t>
          </w:r>
        </w:smartTag>
        <w:r w:rsidRPr="00161FA0">
          <w:rPr>
            <w:sz w:val="16"/>
          </w:rPr>
          <w:t xml:space="preserve"> </w:t>
        </w:r>
        <w:smartTag w:uri="urn:schemas-microsoft-com:office:smarttags" w:element="State">
          <w:r w:rsidRPr="00161FA0">
            <w:rPr>
              <w:sz w:val="16"/>
            </w:rPr>
            <w:t>BC</w:t>
          </w:r>
        </w:smartTag>
      </w:smartTag>
      <w:r w:rsidRPr="00161FA0">
        <w:rPr>
          <w:sz w:val="16"/>
        </w:rPr>
        <w:t xml:space="preserve"> ACT 2610 or by email </w:t>
      </w:r>
      <w:hyperlink r:id="rId9" w:history="1">
        <w:r w:rsidRPr="00161FA0">
          <w:rPr>
            <w:color w:val="0000FF"/>
            <w:sz w:val="16"/>
            <w:u w:val="single"/>
          </w:rPr>
          <w:t>information@foodstandards.gov.au</w:t>
        </w:r>
      </w:hyperlink>
      <w:r w:rsidRPr="00161FA0">
        <w:rPr>
          <w:sz w:val="16"/>
        </w:rPr>
        <w:t>.</w:t>
      </w:r>
      <w:r>
        <w:rPr>
          <w:sz w:val="16"/>
        </w:rPr>
        <w:br w:type="page"/>
      </w:r>
    </w:p>
    <w:p w:rsidR="00F87621" w:rsidRPr="00E71572" w:rsidRDefault="00F87621" w:rsidP="00F87621">
      <w:r>
        <w:lastRenderedPageBreak/>
        <w:t>Standard 2.3.1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Fruit and vegetables</w:t>
      </w:r>
    </w:p>
    <w:p w:rsidR="00F87621" w:rsidRPr="00E71572" w:rsidRDefault="00F87621" w:rsidP="00F87621">
      <w:r>
        <w:t>Standard 2.3.2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Jam</w:t>
      </w:r>
    </w:p>
    <w:p w:rsidR="00F87621" w:rsidRPr="00E71572" w:rsidRDefault="00F87621" w:rsidP="00F87621">
      <w:r>
        <w:t>Standard 2.4.1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Edible oils</w:t>
      </w:r>
    </w:p>
    <w:p w:rsidR="00F87621" w:rsidRPr="00E71572" w:rsidRDefault="00F87621" w:rsidP="00F87621">
      <w:r>
        <w:t>Standard 2.4.2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Edible oil spreads</w:t>
      </w:r>
    </w:p>
    <w:p w:rsidR="00F87621" w:rsidRDefault="00F87621" w:rsidP="00F87621">
      <w:r>
        <w:t>Standard 2.5.1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Milk</w:t>
      </w:r>
    </w:p>
    <w:p w:rsidR="00F87621" w:rsidRPr="00E71572" w:rsidRDefault="00F87621" w:rsidP="00F87621">
      <w:r>
        <w:t>Standard 2.5.2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Cream</w:t>
      </w:r>
    </w:p>
    <w:p w:rsidR="00F87621" w:rsidRPr="00E71572" w:rsidRDefault="00F87621" w:rsidP="00F87621">
      <w:r>
        <w:t>Standard 2.5.3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Fermented milk products</w:t>
      </w:r>
    </w:p>
    <w:p w:rsidR="00F87621" w:rsidRPr="00E71572" w:rsidRDefault="00F87621" w:rsidP="00F87621">
      <w:r>
        <w:t>Standard 2.5.4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Cheese</w:t>
      </w:r>
    </w:p>
    <w:p w:rsidR="00F87621" w:rsidRPr="00E71572" w:rsidRDefault="00F87621" w:rsidP="00F87621">
      <w:r>
        <w:t>Standard 2.5.5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Butter</w:t>
      </w:r>
    </w:p>
    <w:p w:rsidR="00F87621" w:rsidRPr="00E71572" w:rsidRDefault="00F87621" w:rsidP="00F87621">
      <w:r>
        <w:t>Standard 2.5.6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Ice cream</w:t>
      </w:r>
    </w:p>
    <w:p w:rsidR="00F87621" w:rsidRPr="00E71572" w:rsidRDefault="00F87621" w:rsidP="00F87621">
      <w:r>
        <w:t>Standard 2.5.7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Dried milk, evaporated milk and condensed milk</w:t>
      </w:r>
    </w:p>
    <w:p w:rsidR="00F87621" w:rsidRPr="00E71572" w:rsidRDefault="00F87621" w:rsidP="00F87621">
      <w:r>
        <w:t>Standard 2.6.1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Fruit juice and vegetable juice</w:t>
      </w:r>
    </w:p>
    <w:p w:rsidR="00F87621" w:rsidRPr="00E71572" w:rsidRDefault="00F87621" w:rsidP="00F87621">
      <w:r>
        <w:t>Standard 2.6.2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Non-alcoholic beverages and brewed soft drinks</w:t>
      </w:r>
    </w:p>
    <w:p w:rsidR="00F87621" w:rsidRPr="00E71572" w:rsidRDefault="00F87621" w:rsidP="00F87621">
      <w:r>
        <w:t>Standard 2.6.3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Kava</w:t>
      </w:r>
    </w:p>
    <w:p w:rsidR="00F87621" w:rsidRPr="00E71572" w:rsidRDefault="00F87621" w:rsidP="00F87621">
      <w:r>
        <w:t>Standard 2.6.4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Formulated caffeinated beverages</w:t>
      </w:r>
    </w:p>
    <w:p w:rsidR="00F87621" w:rsidRPr="00E71572" w:rsidRDefault="00F87621" w:rsidP="00F87621">
      <w:r w:rsidRPr="00E71572">
        <w:t>Stan</w:t>
      </w:r>
      <w:r>
        <w:t>dard 2.7.1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Labelling of alcoholic beverages and food containing alcohol</w:t>
      </w:r>
    </w:p>
    <w:p w:rsidR="00F87621" w:rsidRPr="00E71572" w:rsidRDefault="00F87621" w:rsidP="00F87621">
      <w:r>
        <w:t>Standard 2.7.2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Beer</w:t>
      </w:r>
    </w:p>
    <w:p w:rsidR="00F87621" w:rsidRPr="00E71572" w:rsidRDefault="00F87621" w:rsidP="00F87621">
      <w:r>
        <w:t>Standard 2.7.3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Fruit wine, vegetable wine and mead</w:t>
      </w:r>
    </w:p>
    <w:p w:rsidR="00F87621" w:rsidRPr="00E71572" w:rsidRDefault="00F87621" w:rsidP="00F87621">
      <w:r>
        <w:t>Standard 2.7.4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Wine and wine product</w:t>
      </w:r>
    </w:p>
    <w:p w:rsidR="00F87621" w:rsidRPr="00E71572" w:rsidRDefault="00F87621" w:rsidP="00F87621">
      <w:r>
        <w:t>Standard 2.7.5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Spirits</w:t>
      </w:r>
    </w:p>
    <w:p w:rsidR="00F87621" w:rsidRPr="000E2837" w:rsidRDefault="00F87621" w:rsidP="00F87621">
      <w:pPr>
        <w:widowControl/>
        <w:tabs>
          <w:tab w:val="clear" w:pos="851"/>
        </w:tabs>
        <w:rPr>
          <w:rFonts w:cs="Arial"/>
          <w:lang w:val="en-AU" w:eastAsia="en-AU"/>
        </w:rPr>
      </w:pPr>
      <w:r>
        <w:rPr>
          <w:rFonts w:cs="Arial"/>
          <w:lang w:val="en-AU" w:eastAsia="en-AU"/>
        </w:rPr>
        <w:t xml:space="preserve">Standard </w:t>
      </w:r>
      <w:r w:rsidRPr="000E2837">
        <w:rPr>
          <w:rFonts w:cs="Arial"/>
          <w:lang w:val="en-AU" w:eastAsia="en-AU"/>
        </w:rPr>
        <w:t>2.8.1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0E2837">
        <w:rPr>
          <w:rFonts w:cs="Arial"/>
          <w:lang w:val="en-AU" w:eastAsia="en-AU"/>
        </w:rPr>
        <w:t>Sugar and sugar products</w:t>
      </w:r>
    </w:p>
    <w:p w:rsidR="00F87621" w:rsidRPr="00E71572" w:rsidRDefault="00F87621" w:rsidP="00F87621">
      <w:r>
        <w:t>Standard 2.8.2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Honey</w:t>
      </w:r>
    </w:p>
    <w:p w:rsidR="00F87621" w:rsidRPr="00E71572" w:rsidRDefault="00F87621" w:rsidP="00F87621">
      <w:r>
        <w:t>Standard 2.9.1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Infant formula products</w:t>
      </w:r>
    </w:p>
    <w:p w:rsidR="00F87621" w:rsidRPr="00E71572" w:rsidRDefault="00F87621" w:rsidP="00F87621">
      <w:r>
        <w:t>Standard 2.9.2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Food for infants</w:t>
      </w:r>
    </w:p>
    <w:p w:rsidR="00F87621" w:rsidRPr="00E71572" w:rsidRDefault="00F87621" w:rsidP="00F87621">
      <w:r>
        <w:t>Standard 2.9.3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Formulated meal replacements and formulated supplementary foods</w:t>
      </w:r>
    </w:p>
    <w:p w:rsidR="00F87621" w:rsidRPr="00E71572" w:rsidRDefault="00F87621" w:rsidP="00F87621">
      <w:r>
        <w:t>Standard 2.9.4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Formulated supplementary sports foods</w:t>
      </w:r>
    </w:p>
    <w:p w:rsidR="00F87621" w:rsidRPr="00E71572" w:rsidRDefault="00F87621" w:rsidP="00F87621">
      <w:r>
        <w:t>Standard 2.9.5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Food for special medical purposes</w:t>
      </w:r>
    </w:p>
    <w:p w:rsidR="00F87621" w:rsidRPr="00E71572" w:rsidRDefault="00F87621" w:rsidP="00F87621">
      <w:pPr>
        <w:ind w:left="1701" w:hanging="1701"/>
      </w:pPr>
      <w:r>
        <w:t>Standard 2.9.6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 xml:space="preserve">Transitional standard for special purpose foods (including amino acid modified foods) </w:t>
      </w:r>
    </w:p>
    <w:p w:rsidR="00F87621" w:rsidRPr="00E71572" w:rsidRDefault="00F87621" w:rsidP="00F87621">
      <w:r w:rsidRPr="00E71572">
        <w:t>Standard 2.10.1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Vinegar and related products</w:t>
      </w:r>
    </w:p>
    <w:p w:rsidR="00F87621" w:rsidRPr="00E71572" w:rsidRDefault="00F87621" w:rsidP="00F87621">
      <w:r w:rsidRPr="00E71572">
        <w:t>Standard 2.10.2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Salt and salt products</w:t>
      </w:r>
    </w:p>
    <w:p w:rsidR="00F87621" w:rsidRPr="00E71572" w:rsidRDefault="00F87621" w:rsidP="00F87621">
      <w:r w:rsidRPr="00E71572">
        <w:t>Standard 2.10.3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Chewing gum</w:t>
      </w:r>
    </w:p>
    <w:p w:rsidR="00F87621" w:rsidRPr="00E71572" w:rsidRDefault="00F87621" w:rsidP="00F87621">
      <w:r>
        <w:t>Standard 2.10.4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Miscellaneous standards for other foods</w:t>
      </w:r>
    </w:p>
    <w:p w:rsidR="00F87621" w:rsidRDefault="00F87621" w:rsidP="00F87621"/>
    <w:p w:rsidR="00F87621" w:rsidRPr="00E71572" w:rsidRDefault="00F87621" w:rsidP="00F87621">
      <w:r w:rsidRPr="00E71572">
        <w:t>Standard 5.1.1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Revocation and transitional provisions—2014 revision</w:t>
      </w:r>
    </w:p>
    <w:p w:rsidR="00F87621" w:rsidRDefault="00F87621" w:rsidP="00F87621"/>
    <w:p w:rsidR="00F87621" w:rsidRPr="00E71572" w:rsidRDefault="00F87621" w:rsidP="00F87621">
      <w:r w:rsidRPr="00E71572">
        <w:t>Schedule 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RDIs and ESADDIs</w:t>
      </w:r>
    </w:p>
    <w:p w:rsidR="00F87621" w:rsidRPr="00E71572" w:rsidRDefault="00F87621" w:rsidP="00F87621">
      <w:r w:rsidRPr="00E71572">
        <w:t>Schedule 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Units of measurement</w:t>
      </w:r>
    </w:p>
    <w:p w:rsidR="00F87621" w:rsidRPr="00E71572" w:rsidRDefault="00F87621" w:rsidP="00F87621">
      <w:r w:rsidRPr="00E71572">
        <w:t>Schedule 3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Identity and purity</w:t>
      </w:r>
    </w:p>
    <w:p w:rsidR="00F87621" w:rsidRPr="00E71572" w:rsidRDefault="00F87621" w:rsidP="00F87621">
      <w:r w:rsidRPr="00E71572">
        <w:t>Schedule 4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Nutrition, health and related claims</w:t>
      </w:r>
    </w:p>
    <w:p w:rsidR="00F87621" w:rsidRPr="00E71572" w:rsidRDefault="00F87621" w:rsidP="00F87621">
      <w:r w:rsidRPr="00E71572">
        <w:t>Schedule 5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Nutrient profiling scoring method</w:t>
      </w:r>
    </w:p>
    <w:p w:rsidR="00F87621" w:rsidRPr="00E71572" w:rsidRDefault="00F87621" w:rsidP="00F87621">
      <w:r w:rsidRPr="00E71572">
        <w:t>Schedule 6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Required elements of a systematic review</w:t>
      </w:r>
    </w:p>
    <w:p w:rsidR="00F87621" w:rsidRPr="00E71572" w:rsidRDefault="00F87621" w:rsidP="00F87621">
      <w:r w:rsidRPr="00E71572">
        <w:t>Schedule 7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Food additive class names (for statement of ingredients)</w:t>
      </w:r>
    </w:p>
    <w:p w:rsidR="00F87621" w:rsidRPr="00E71572" w:rsidRDefault="00F87621" w:rsidP="00F87621">
      <w:r w:rsidRPr="00E71572">
        <w:t>Schedule 8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Food additive names and code numbers (for statement of ingredients)</w:t>
      </w:r>
    </w:p>
    <w:p w:rsidR="00F87621" w:rsidRPr="00E71572" w:rsidRDefault="00F87621" w:rsidP="00F87621">
      <w:r w:rsidRPr="00E71572">
        <w:t>Schedule 9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Mandatory advisory statements</w:t>
      </w:r>
    </w:p>
    <w:p w:rsidR="00F87621" w:rsidRPr="00E71572" w:rsidRDefault="00F87621" w:rsidP="00F87621">
      <w:r w:rsidRPr="00E71572">
        <w:t>Schedule 10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Generic names of ingredients and conditions for their use</w:t>
      </w:r>
    </w:p>
    <w:p w:rsidR="00F87621" w:rsidRPr="00E71572" w:rsidRDefault="00F87621" w:rsidP="00F87621">
      <w:r w:rsidRPr="00E71572">
        <w:t>Schedule 11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Calculation of values for nutrition information panel</w:t>
      </w:r>
    </w:p>
    <w:p w:rsidR="00F87621" w:rsidRPr="00E71572" w:rsidRDefault="00F87621" w:rsidP="00F87621">
      <w:r w:rsidRPr="00E71572">
        <w:t>Schedule 12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Nutrition information panels</w:t>
      </w:r>
    </w:p>
    <w:p w:rsidR="00F87621" w:rsidRPr="00E71572" w:rsidRDefault="00F87621" w:rsidP="00F87621">
      <w:r w:rsidRPr="00E71572">
        <w:t>Schedule 13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Nutrition information required for food in small packages</w:t>
      </w:r>
    </w:p>
    <w:p w:rsidR="00F87621" w:rsidRPr="00E71572" w:rsidRDefault="00F87621" w:rsidP="00F87621">
      <w:r w:rsidRPr="00E71572">
        <w:t>Schedule 14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 xml:space="preserve">Technological purposes performed by </w:t>
      </w:r>
      <w:r>
        <w:t xml:space="preserve">substances used as </w:t>
      </w:r>
      <w:r w:rsidRPr="00E71572">
        <w:t>food additives</w:t>
      </w:r>
    </w:p>
    <w:p w:rsidR="00F87621" w:rsidRDefault="00F87621" w:rsidP="00F87621">
      <w:r w:rsidRPr="00E71572">
        <w:t>Schedule 15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Substances that may be used as food additives</w:t>
      </w:r>
    </w:p>
    <w:p w:rsidR="00F87621" w:rsidRPr="00E71572" w:rsidRDefault="00F87621" w:rsidP="00F87621">
      <w:r w:rsidRPr="00E71572">
        <w:t>Schedule 16</w:t>
      </w:r>
      <w:r w:rsidRPr="000E2837">
        <w:rPr>
          <w:rFonts w:cs="Arial"/>
          <w:lang w:eastAsia="en-AU"/>
        </w:rPr>
        <w:t xml:space="preserve"> –</w:t>
      </w:r>
      <w:r>
        <w:rPr>
          <w:rFonts w:cs="Arial"/>
          <w:lang w:eastAsia="en-AU"/>
        </w:rPr>
        <w:t>T</w:t>
      </w:r>
      <w:r w:rsidRPr="00E71572">
        <w:t>ypes of substances that may be used as food additives</w:t>
      </w:r>
    </w:p>
    <w:p w:rsidR="00F87621" w:rsidRPr="00E71572" w:rsidRDefault="00F87621" w:rsidP="00F87621">
      <w:r w:rsidRPr="00E71572">
        <w:t>Schedule 17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Vitamins and minerals</w:t>
      </w:r>
    </w:p>
    <w:p w:rsidR="00F87621" w:rsidRDefault="00F87621" w:rsidP="00F87621">
      <w:r w:rsidRPr="00E71572">
        <w:t>Schedule 18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Processing aids</w:t>
      </w:r>
    </w:p>
    <w:p w:rsidR="00F87621" w:rsidRPr="00E71572" w:rsidRDefault="00F87621" w:rsidP="00F87621">
      <w:r w:rsidRPr="00E71572">
        <w:t>Schedule 19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Maximum levels of contaminants and natural toxicants</w:t>
      </w:r>
    </w:p>
    <w:p w:rsidR="00F87621" w:rsidRPr="00E71572" w:rsidRDefault="00F87621" w:rsidP="00F87621">
      <w:r w:rsidRPr="00E71572">
        <w:t>Schedule 20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Maximum residue limits</w:t>
      </w:r>
    </w:p>
    <w:p w:rsidR="00F87621" w:rsidRPr="00E71572" w:rsidRDefault="00F87621" w:rsidP="00F87621">
      <w:r w:rsidRPr="00E71572">
        <w:t>Schedule 21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Extraneous residue limits</w:t>
      </w:r>
    </w:p>
    <w:p w:rsidR="00F87621" w:rsidRPr="00E71572" w:rsidRDefault="00F87621" w:rsidP="00F87621">
      <w:r w:rsidRPr="00E71572">
        <w:t>Schedule 22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Foods and classes of foods</w:t>
      </w:r>
    </w:p>
    <w:p w:rsidR="00F87621" w:rsidRPr="00E71572" w:rsidRDefault="00F87621" w:rsidP="00F87621">
      <w:r w:rsidRPr="00E71572">
        <w:t>Schedule 23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Prohibited plants and fungi</w:t>
      </w:r>
    </w:p>
    <w:p w:rsidR="00F87621" w:rsidRPr="00E71572" w:rsidRDefault="00F87621" w:rsidP="00F87621">
      <w:r w:rsidRPr="00E71572">
        <w:t>Schedule 24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Restricted plants and fungi</w:t>
      </w:r>
    </w:p>
    <w:p w:rsidR="00F87621" w:rsidRPr="00E71572" w:rsidRDefault="00F87621" w:rsidP="00F87621">
      <w:r w:rsidRPr="00E71572">
        <w:t>Schedule 25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Permitted novel foods</w:t>
      </w:r>
    </w:p>
    <w:p w:rsidR="00F87621" w:rsidRPr="00E71572" w:rsidRDefault="00F87621" w:rsidP="00F87621">
      <w:r w:rsidRPr="00E71572">
        <w:lastRenderedPageBreak/>
        <w:t>Schedule 26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Food produced using gene technology</w:t>
      </w:r>
    </w:p>
    <w:p w:rsidR="00F87621" w:rsidRPr="00E71572" w:rsidRDefault="00F87621" w:rsidP="00F87621">
      <w:r w:rsidRPr="00E71572">
        <w:t>Schedule 27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Microbiological limits for foods</w:t>
      </w:r>
    </w:p>
    <w:p w:rsidR="00F87621" w:rsidRPr="00E71572" w:rsidRDefault="00F87621" w:rsidP="00F87621">
      <w:r w:rsidRPr="00E71572">
        <w:t>Schedule 28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>
        <w:t>Formulated caffeinated beverages</w:t>
      </w:r>
    </w:p>
    <w:p w:rsidR="00F87621" w:rsidRPr="00E71572" w:rsidRDefault="00F87621" w:rsidP="00F87621">
      <w:r w:rsidRPr="00E71572">
        <w:t>Schedule 29</w:t>
      </w:r>
      <w:r w:rsidRPr="000E2837">
        <w:rPr>
          <w:rFonts w:cs="Arial"/>
          <w:lang w:eastAsia="en-AU"/>
        </w:rPr>
        <w:t xml:space="preserve"> –</w:t>
      </w:r>
      <w:r w:rsidRPr="000E2837">
        <w:rPr>
          <w:lang w:val="en-AU" w:eastAsia="en-AU"/>
        </w:rPr>
        <w:t xml:space="preserve"> </w:t>
      </w:r>
      <w:r w:rsidRPr="00E71572">
        <w:t>Special purpose foods</w:t>
      </w:r>
    </w:p>
    <w:p w:rsidR="009D4307" w:rsidRPr="009D4307" w:rsidRDefault="009D4307" w:rsidP="00F87621">
      <w:bookmarkStart w:id="0" w:name="_GoBack"/>
      <w:bookmarkEnd w:id="0"/>
    </w:p>
    <w:sectPr w:rsidR="009D4307" w:rsidRPr="009D4307" w:rsidSect="001E3222">
      <w:footerReference w:type="default" r:id="rId10"/>
      <w:type w:val="continuous"/>
      <w:pgSz w:w="11900" w:h="16840" w:code="9"/>
      <w:pgMar w:top="1418" w:right="1418" w:bottom="1418" w:left="1418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F73" w:rsidRDefault="00844F73">
      <w:r>
        <w:separator/>
      </w:r>
    </w:p>
    <w:p w:rsidR="00844F73" w:rsidRDefault="00844F73"/>
  </w:endnote>
  <w:endnote w:type="continuationSeparator" w:id="0">
    <w:p w:rsidR="00844F73" w:rsidRDefault="00844F73">
      <w:r>
        <w:continuationSeparator/>
      </w:r>
    </w:p>
    <w:p w:rsidR="00844F73" w:rsidRDefault="00844F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73" w:rsidRPr="009D4E32" w:rsidRDefault="00844F73" w:rsidP="009D4E32">
    <w:pPr>
      <w:pStyle w:val="runheadL"/>
      <w:tabs>
        <w:tab w:val="clear" w:pos="7938"/>
        <w:tab w:val="right" w:pos="9072"/>
      </w:tabs>
    </w:pPr>
    <w:r w:rsidRPr="009D4E32">
      <w:t>Food Standards</w:t>
    </w:r>
    <w:r w:rsidRPr="009D4E32">
      <w:tab/>
    </w:r>
    <w:r w:rsidRPr="009D4E32">
      <w:fldChar w:fldCharType="begin"/>
    </w:r>
    <w:r w:rsidRPr="009D4E32">
      <w:instrText xml:space="preserve"> PAGE   \* MERGEFORMAT </w:instrText>
    </w:r>
    <w:r w:rsidRPr="009D4E32">
      <w:fldChar w:fldCharType="separate"/>
    </w:r>
    <w:r w:rsidR="00F87621">
      <w:rPr>
        <w:noProof/>
      </w:rPr>
      <w:t>3</w:t>
    </w:r>
    <w:r w:rsidRPr="009D4E32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F73" w:rsidRDefault="00844F73">
      <w:r>
        <w:separator/>
      </w:r>
    </w:p>
    <w:p w:rsidR="00844F73" w:rsidRDefault="00844F73"/>
  </w:footnote>
  <w:footnote w:type="continuationSeparator" w:id="0">
    <w:p w:rsidR="00844F73" w:rsidRDefault="00844F73">
      <w:r>
        <w:continuationSeparator/>
      </w:r>
    </w:p>
    <w:p w:rsidR="00844F73" w:rsidRDefault="00844F7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6C3"/>
    <w:multiLevelType w:val="hybridMultilevel"/>
    <w:tmpl w:val="DA40736C"/>
    <w:lvl w:ilvl="0" w:tplc="6B5AB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87346"/>
    <w:multiLevelType w:val="hybridMultilevel"/>
    <w:tmpl w:val="4006A6A0"/>
    <w:lvl w:ilvl="0" w:tplc="F7E2334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73467F"/>
    <w:multiLevelType w:val="hybridMultilevel"/>
    <w:tmpl w:val="8D243A2E"/>
    <w:lvl w:ilvl="0" w:tplc="3A842EA8">
      <w:start w:val="1"/>
      <w:numFmt w:val="bullet"/>
      <w:pStyle w:val="FS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B7CC8"/>
    <w:multiLevelType w:val="multilevel"/>
    <w:tmpl w:val="B950A3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278511C"/>
    <w:multiLevelType w:val="hybridMultilevel"/>
    <w:tmpl w:val="06FEA0B2"/>
    <w:lvl w:ilvl="0" w:tplc="F9EA314E">
      <w:start w:val="1"/>
      <w:numFmt w:val="lowerRoman"/>
      <w:lvlText w:val="(%1)"/>
      <w:lvlJc w:val="left"/>
      <w:pPr>
        <w:ind w:left="242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2" w:hanging="360"/>
      </w:pPr>
    </w:lvl>
    <w:lvl w:ilvl="2" w:tplc="0809001B" w:tentative="1">
      <w:start w:val="1"/>
      <w:numFmt w:val="lowerRoman"/>
      <w:lvlText w:val="%3."/>
      <w:lvlJc w:val="right"/>
      <w:pPr>
        <w:ind w:left="3502" w:hanging="180"/>
      </w:pPr>
    </w:lvl>
    <w:lvl w:ilvl="3" w:tplc="0809000F" w:tentative="1">
      <w:start w:val="1"/>
      <w:numFmt w:val="decimal"/>
      <w:lvlText w:val="%4."/>
      <w:lvlJc w:val="left"/>
      <w:pPr>
        <w:ind w:left="4222" w:hanging="360"/>
      </w:pPr>
    </w:lvl>
    <w:lvl w:ilvl="4" w:tplc="08090019" w:tentative="1">
      <w:start w:val="1"/>
      <w:numFmt w:val="lowerLetter"/>
      <w:lvlText w:val="%5."/>
      <w:lvlJc w:val="left"/>
      <w:pPr>
        <w:ind w:left="4942" w:hanging="360"/>
      </w:pPr>
    </w:lvl>
    <w:lvl w:ilvl="5" w:tplc="0809001B" w:tentative="1">
      <w:start w:val="1"/>
      <w:numFmt w:val="lowerRoman"/>
      <w:lvlText w:val="%6."/>
      <w:lvlJc w:val="right"/>
      <w:pPr>
        <w:ind w:left="5662" w:hanging="180"/>
      </w:pPr>
    </w:lvl>
    <w:lvl w:ilvl="6" w:tplc="0809000F" w:tentative="1">
      <w:start w:val="1"/>
      <w:numFmt w:val="decimal"/>
      <w:lvlText w:val="%7."/>
      <w:lvlJc w:val="left"/>
      <w:pPr>
        <w:ind w:left="6382" w:hanging="360"/>
      </w:pPr>
    </w:lvl>
    <w:lvl w:ilvl="7" w:tplc="08090019" w:tentative="1">
      <w:start w:val="1"/>
      <w:numFmt w:val="lowerLetter"/>
      <w:lvlText w:val="%8."/>
      <w:lvlJc w:val="left"/>
      <w:pPr>
        <w:ind w:left="7102" w:hanging="360"/>
      </w:pPr>
    </w:lvl>
    <w:lvl w:ilvl="8" w:tplc="08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5">
    <w:nsid w:val="33947DBE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35C87B8C"/>
    <w:multiLevelType w:val="hybridMultilevel"/>
    <w:tmpl w:val="C3FE607C"/>
    <w:lvl w:ilvl="0" w:tplc="0642748C">
      <w:start w:val="1"/>
      <w:numFmt w:val="decimal"/>
      <w:lvlText w:val="(%1)"/>
      <w:lvlJc w:val="left"/>
      <w:pPr>
        <w:ind w:left="844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69" w:hanging="360"/>
      </w:pPr>
    </w:lvl>
    <w:lvl w:ilvl="2" w:tplc="0809001B" w:tentative="1">
      <w:start w:val="1"/>
      <w:numFmt w:val="lowerRoman"/>
      <w:lvlText w:val="%3."/>
      <w:lvlJc w:val="right"/>
      <w:pPr>
        <w:ind w:left="1789" w:hanging="180"/>
      </w:pPr>
    </w:lvl>
    <w:lvl w:ilvl="3" w:tplc="0809000F" w:tentative="1">
      <w:start w:val="1"/>
      <w:numFmt w:val="decimal"/>
      <w:lvlText w:val="%4."/>
      <w:lvlJc w:val="left"/>
      <w:pPr>
        <w:ind w:left="2509" w:hanging="360"/>
      </w:pPr>
    </w:lvl>
    <w:lvl w:ilvl="4" w:tplc="08090019" w:tentative="1">
      <w:start w:val="1"/>
      <w:numFmt w:val="lowerLetter"/>
      <w:lvlText w:val="%5."/>
      <w:lvlJc w:val="left"/>
      <w:pPr>
        <w:ind w:left="3229" w:hanging="360"/>
      </w:pPr>
    </w:lvl>
    <w:lvl w:ilvl="5" w:tplc="0809001B" w:tentative="1">
      <w:start w:val="1"/>
      <w:numFmt w:val="lowerRoman"/>
      <w:lvlText w:val="%6."/>
      <w:lvlJc w:val="right"/>
      <w:pPr>
        <w:ind w:left="3949" w:hanging="180"/>
      </w:pPr>
    </w:lvl>
    <w:lvl w:ilvl="6" w:tplc="0809000F" w:tentative="1">
      <w:start w:val="1"/>
      <w:numFmt w:val="decimal"/>
      <w:lvlText w:val="%7."/>
      <w:lvlJc w:val="left"/>
      <w:pPr>
        <w:ind w:left="4669" w:hanging="360"/>
      </w:pPr>
    </w:lvl>
    <w:lvl w:ilvl="7" w:tplc="08090019" w:tentative="1">
      <w:start w:val="1"/>
      <w:numFmt w:val="lowerLetter"/>
      <w:lvlText w:val="%8."/>
      <w:lvlJc w:val="left"/>
      <w:pPr>
        <w:ind w:left="5389" w:hanging="360"/>
      </w:pPr>
    </w:lvl>
    <w:lvl w:ilvl="8" w:tplc="080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7">
    <w:nsid w:val="3EF15815"/>
    <w:multiLevelType w:val="hybridMultilevel"/>
    <w:tmpl w:val="1BA01E60"/>
    <w:lvl w:ilvl="0" w:tplc="E80CBCB6">
      <w:start w:val="1"/>
      <w:numFmt w:val="lowerLetter"/>
      <w:lvlText w:val="(%1)"/>
      <w:lvlJc w:val="left"/>
      <w:pPr>
        <w:ind w:left="1691" w:hanging="8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273095D"/>
    <w:multiLevelType w:val="hybridMultilevel"/>
    <w:tmpl w:val="DA78F074"/>
    <w:lvl w:ilvl="0" w:tplc="62E45508">
      <w:start w:val="1"/>
      <w:numFmt w:val="bullet"/>
      <w:pStyle w:val="FS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DC1942"/>
    <w:multiLevelType w:val="hybridMultilevel"/>
    <w:tmpl w:val="642C88AA"/>
    <w:lvl w:ilvl="0" w:tplc="757A50B4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232C1D"/>
    <w:multiLevelType w:val="hybridMultilevel"/>
    <w:tmpl w:val="5B7610CC"/>
    <w:lvl w:ilvl="0" w:tplc="4A94980A">
      <w:start w:val="1"/>
      <w:numFmt w:val="low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CCB520D"/>
    <w:multiLevelType w:val="hybridMultilevel"/>
    <w:tmpl w:val="E5DE040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7756E2"/>
    <w:multiLevelType w:val="hybridMultilevel"/>
    <w:tmpl w:val="B7802080"/>
    <w:lvl w:ilvl="0" w:tplc="80A261D6">
      <w:start w:val="1"/>
      <w:numFmt w:val="bullet"/>
      <w:pStyle w:val="FSBullet3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AD084E"/>
    <w:multiLevelType w:val="hybridMultilevel"/>
    <w:tmpl w:val="F80EC6F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5F452727"/>
    <w:multiLevelType w:val="hybridMultilevel"/>
    <w:tmpl w:val="98B4A20A"/>
    <w:lvl w:ilvl="0" w:tplc="9E849D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B54945"/>
    <w:multiLevelType w:val="hybridMultilevel"/>
    <w:tmpl w:val="1BFA972E"/>
    <w:lvl w:ilvl="0" w:tplc="47F04936">
      <w:start w:val="1"/>
      <w:numFmt w:val="lowerRoman"/>
      <w:lvlText w:val="(%1)"/>
      <w:lvlJc w:val="left"/>
      <w:pPr>
        <w:ind w:left="242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2" w:hanging="360"/>
      </w:pPr>
    </w:lvl>
    <w:lvl w:ilvl="2" w:tplc="0809001B" w:tentative="1">
      <w:start w:val="1"/>
      <w:numFmt w:val="lowerRoman"/>
      <w:lvlText w:val="%3."/>
      <w:lvlJc w:val="right"/>
      <w:pPr>
        <w:ind w:left="3502" w:hanging="180"/>
      </w:pPr>
    </w:lvl>
    <w:lvl w:ilvl="3" w:tplc="0809000F" w:tentative="1">
      <w:start w:val="1"/>
      <w:numFmt w:val="decimal"/>
      <w:lvlText w:val="%4."/>
      <w:lvlJc w:val="left"/>
      <w:pPr>
        <w:ind w:left="4222" w:hanging="360"/>
      </w:pPr>
    </w:lvl>
    <w:lvl w:ilvl="4" w:tplc="08090019" w:tentative="1">
      <w:start w:val="1"/>
      <w:numFmt w:val="lowerLetter"/>
      <w:lvlText w:val="%5."/>
      <w:lvlJc w:val="left"/>
      <w:pPr>
        <w:ind w:left="4942" w:hanging="360"/>
      </w:pPr>
    </w:lvl>
    <w:lvl w:ilvl="5" w:tplc="0809001B" w:tentative="1">
      <w:start w:val="1"/>
      <w:numFmt w:val="lowerRoman"/>
      <w:lvlText w:val="%6."/>
      <w:lvlJc w:val="right"/>
      <w:pPr>
        <w:ind w:left="5662" w:hanging="180"/>
      </w:pPr>
    </w:lvl>
    <w:lvl w:ilvl="6" w:tplc="0809000F" w:tentative="1">
      <w:start w:val="1"/>
      <w:numFmt w:val="decimal"/>
      <w:lvlText w:val="%7."/>
      <w:lvlJc w:val="left"/>
      <w:pPr>
        <w:ind w:left="6382" w:hanging="360"/>
      </w:pPr>
    </w:lvl>
    <w:lvl w:ilvl="7" w:tplc="08090019" w:tentative="1">
      <w:start w:val="1"/>
      <w:numFmt w:val="lowerLetter"/>
      <w:lvlText w:val="%8."/>
      <w:lvlJc w:val="left"/>
      <w:pPr>
        <w:ind w:left="7102" w:hanging="360"/>
      </w:pPr>
    </w:lvl>
    <w:lvl w:ilvl="8" w:tplc="08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6">
    <w:nsid w:val="61C333A4"/>
    <w:multiLevelType w:val="hybridMultilevel"/>
    <w:tmpl w:val="B270F9E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A6B57EA"/>
    <w:multiLevelType w:val="hybridMultilevel"/>
    <w:tmpl w:val="1D688492"/>
    <w:lvl w:ilvl="0" w:tplc="0C0A5AFE">
      <w:start w:val="1"/>
      <w:numFmt w:val="lowerRoman"/>
      <w:lvlText w:val="(%1)"/>
      <w:lvlJc w:val="left"/>
      <w:pPr>
        <w:ind w:left="243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8">
    <w:nsid w:val="6B6F626F"/>
    <w:multiLevelType w:val="hybridMultilevel"/>
    <w:tmpl w:val="3D207BFA"/>
    <w:lvl w:ilvl="0" w:tplc="0122ECF0">
      <w:start w:val="2"/>
      <w:numFmt w:val="decimal"/>
      <w:lvlText w:val="(%1)"/>
      <w:lvlJc w:val="left"/>
      <w:pPr>
        <w:tabs>
          <w:tab w:val="num" w:pos="844"/>
        </w:tabs>
        <w:ind w:left="844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9">
    <w:nsid w:val="6F7E0620"/>
    <w:multiLevelType w:val="hybridMultilevel"/>
    <w:tmpl w:val="636CB2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755AD1"/>
    <w:multiLevelType w:val="hybridMultilevel"/>
    <w:tmpl w:val="407E9A48"/>
    <w:lvl w:ilvl="0" w:tplc="EEB42172">
      <w:start w:val="1"/>
      <w:numFmt w:val="bullet"/>
      <w:pStyle w:val="FS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1">
    <w:nsid w:val="7B2D3BA2"/>
    <w:multiLevelType w:val="hybridMultilevel"/>
    <w:tmpl w:val="1396B0B2"/>
    <w:lvl w:ilvl="0" w:tplc="86EA4A48">
      <w:start w:val="1"/>
      <w:numFmt w:val="lowerRoman"/>
      <w:lvlText w:val="(%1)"/>
      <w:lvlJc w:val="left"/>
      <w:pPr>
        <w:ind w:left="242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2" w:hanging="360"/>
      </w:pPr>
    </w:lvl>
    <w:lvl w:ilvl="2" w:tplc="0809001B" w:tentative="1">
      <w:start w:val="1"/>
      <w:numFmt w:val="lowerRoman"/>
      <w:lvlText w:val="%3."/>
      <w:lvlJc w:val="right"/>
      <w:pPr>
        <w:ind w:left="3502" w:hanging="180"/>
      </w:pPr>
    </w:lvl>
    <w:lvl w:ilvl="3" w:tplc="0809000F" w:tentative="1">
      <w:start w:val="1"/>
      <w:numFmt w:val="decimal"/>
      <w:lvlText w:val="%4."/>
      <w:lvlJc w:val="left"/>
      <w:pPr>
        <w:ind w:left="4222" w:hanging="360"/>
      </w:pPr>
    </w:lvl>
    <w:lvl w:ilvl="4" w:tplc="08090019" w:tentative="1">
      <w:start w:val="1"/>
      <w:numFmt w:val="lowerLetter"/>
      <w:lvlText w:val="%5."/>
      <w:lvlJc w:val="left"/>
      <w:pPr>
        <w:ind w:left="4942" w:hanging="360"/>
      </w:pPr>
    </w:lvl>
    <w:lvl w:ilvl="5" w:tplc="0809001B" w:tentative="1">
      <w:start w:val="1"/>
      <w:numFmt w:val="lowerRoman"/>
      <w:lvlText w:val="%6."/>
      <w:lvlJc w:val="right"/>
      <w:pPr>
        <w:ind w:left="5662" w:hanging="180"/>
      </w:pPr>
    </w:lvl>
    <w:lvl w:ilvl="6" w:tplc="0809000F" w:tentative="1">
      <w:start w:val="1"/>
      <w:numFmt w:val="decimal"/>
      <w:lvlText w:val="%7."/>
      <w:lvlJc w:val="left"/>
      <w:pPr>
        <w:ind w:left="6382" w:hanging="360"/>
      </w:pPr>
    </w:lvl>
    <w:lvl w:ilvl="7" w:tplc="08090019" w:tentative="1">
      <w:start w:val="1"/>
      <w:numFmt w:val="lowerLetter"/>
      <w:lvlText w:val="%8."/>
      <w:lvlJc w:val="left"/>
      <w:pPr>
        <w:ind w:left="7102" w:hanging="360"/>
      </w:pPr>
    </w:lvl>
    <w:lvl w:ilvl="8" w:tplc="08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2">
    <w:nsid w:val="7B7469A8"/>
    <w:multiLevelType w:val="hybridMultilevel"/>
    <w:tmpl w:val="FBD6D332"/>
    <w:lvl w:ilvl="0" w:tplc="1E669488">
      <w:start w:val="1"/>
      <w:numFmt w:val="bullet"/>
      <w:lvlText w:val=""/>
      <w:lvlJc w:val="left"/>
      <w:pPr>
        <w:tabs>
          <w:tab w:val="num" w:pos="577"/>
        </w:tabs>
        <w:ind w:left="577" w:hanging="510"/>
      </w:pPr>
      <w:rPr>
        <w:rFonts w:ascii="Symbol" w:hAnsi="Symbol" w:hint="default"/>
      </w:rPr>
    </w:lvl>
    <w:lvl w:ilvl="1" w:tplc="6FAA70C4">
      <w:start w:val="1"/>
      <w:numFmt w:val="bullet"/>
      <w:lvlText w:val=""/>
      <w:lvlJc w:val="left"/>
      <w:pPr>
        <w:tabs>
          <w:tab w:val="num" w:pos="1601"/>
        </w:tabs>
        <w:ind w:left="1601" w:hanging="454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0"/>
  </w:num>
  <w:num w:numId="3">
    <w:abstractNumId w:val="8"/>
  </w:num>
  <w:num w:numId="4">
    <w:abstractNumId w:val="12"/>
  </w:num>
  <w:num w:numId="5">
    <w:abstractNumId w:val="5"/>
  </w:num>
  <w:num w:numId="6">
    <w:abstractNumId w:val="1"/>
  </w:num>
  <w:num w:numId="7">
    <w:abstractNumId w:val="2"/>
  </w:num>
  <w:num w:numId="8">
    <w:abstractNumId w:val="22"/>
  </w:num>
  <w:num w:numId="9">
    <w:abstractNumId w:val="11"/>
  </w:num>
  <w:num w:numId="10">
    <w:abstractNumId w:val="16"/>
  </w:num>
  <w:num w:numId="11">
    <w:abstractNumId w:val="21"/>
  </w:num>
  <w:num w:numId="12">
    <w:abstractNumId w:val="6"/>
  </w:num>
  <w:num w:numId="13">
    <w:abstractNumId w:val="17"/>
  </w:num>
  <w:num w:numId="14">
    <w:abstractNumId w:val="3"/>
  </w:num>
  <w:num w:numId="15">
    <w:abstractNumId w:val="15"/>
  </w:num>
  <w:num w:numId="16">
    <w:abstractNumId w:val="4"/>
  </w:num>
  <w:num w:numId="17">
    <w:abstractNumId w:val="19"/>
  </w:num>
  <w:num w:numId="18">
    <w:abstractNumId w:val="13"/>
  </w:num>
  <w:num w:numId="19">
    <w:abstractNumId w:val="18"/>
  </w:num>
  <w:num w:numId="20">
    <w:abstractNumId w:val="20"/>
  </w:num>
  <w:num w:numId="21">
    <w:abstractNumId w:val="8"/>
  </w:num>
  <w:num w:numId="22">
    <w:abstractNumId w:val="12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AU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51"/>
  <w:hyphenationZone w:val="0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5E"/>
    <w:rsid w:val="00004EFD"/>
    <w:rsid w:val="000055C4"/>
    <w:rsid w:val="00007471"/>
    <w:rsid w:val="000110B3"/>
    <w:rsid w:val="00013F78"/>
    <w:rsid w:val="00017AAF"/>
    <w:rsid w:val="00037032"/>
    <w:rsid w:val="0004261A"/>
    <w:rsid w:val="0004486E"/>
    <w:rsid w:val="00047082"/>
    <w:rsid w:val="00052DD4"/>
    <w:rsid w:val="000537AA"/>
    <w:rsid w:val="000635E8"/>
    <w:rsid w:val="00063A50"/>
    <w:rsid w:val="00063BB2"/>
    <w:rsid w:val="00065B23"/>
    <w:rsid w:val="00070217"/>
    <w:rsid w:val="000714AC"/>
    <w:rsid w:val="00081793"/>
    <w:rsid w:val="000819C6"/>
    <w:rsid w:val="00083BC4"/>
    <w:rsid w:val="000852E1"/>
    <w:rsid w:val="000879B4"/>
    <w:rsid w:val="00087C74"/>
    <w:rsid w:val="00092C45"/>
    <w:rsid w:val="000948CB"/>
    <w:rsid w:val="00096C61"/>
    <w:rsid w:val="000A31A5"/>
    <w:rsid w:val="000A5444"/>
    <w:rsid w:val="000A5915"/>
    <w:rsid w:val="000A6845"/>
    <w:rsid w:val="000B3955"/>
    <w:rsid w:val="000B3B4D"/>
    <w:rsid w:val="000C3300"/>
    <w:rsid w:val="000C71CD"/>
    <w:rsid w:val="000D0E2E"/>
    <w:rsid w:val="000D6552"/>
    <w:rsid w:val="000E44C4"/>
    <w:rsid w:val="000F21CD"/>
    <w:rsid w:val="000F2CAF"/>
    <w:rsid w:val="000F2F57"/>
    <w:rsid w:val="000F5E34"/>
    <w:rsid w:val="00106709"/>
    <w:rsid w:val="00114442"/>
    <w:rsid w:val="0011778B"/>
    <w:rsid w:val="00120213"/>
    <w:rsid w:val="0012176B"/>
    <w:rsid w:val="00122CEB"/>
    <w:rsid w:val="00125377"/>
    <w:rsid w:val="00131FF4"/>
    <w:rsid w:val="0013361E"/>
    <w:rsid w:val="001341DB"/>
    <w:rsid w:val="0013540A"/>
    <w:rsid w:val="0013710C"/>
    <w:rsid w:val="00141602"/>
    <w:rsid w:val="00143934"/>
    <w:rsid w:val="00161FA0"/>
    <w:rsid w:val="001641DE"/>
    <w:rsid w:val="001659A4"/>
    <w:rsid w:val="00166765"/>
    <w:rsid w:val="001709AB"/>
    <w:rsid w:val="0017209B"/>
    <w:rsid w:val="001759E7"/>
    <w:rsid w:val="00176705"/>
    <w:rsid w:val="00176A0F"/>
    <w:rsid w:val="001845B4"/>
    <w:rsid w:val="0019777C"/>
    <w:rsid w:val="001A7831"/>
    <w:rsid w:val="001B01CD"/>
    <w:rsid w:val="001B0445"/>
    <w:rsid w:val="001B0498"/>
    <w:rsid w:val="001B1747"/>
    <w:rsid w:val="001B1A9E"/>
    <w:rsid w:val="001B1FE5"/>
    <w:rsid w:val="001B441E"/>
    <w:rsid w:val="001B54FC"/>
    <w:rsid w:val="001B683A"/>
    <w:rsid w:val="001C46DF"/>
    <w:rsid w:val="001C5C0D"/>
    <w:rsid w:val="001C678D"/>
    <w:rsid w:val="001C758E"/>
    <w:rsid w:val="001D0220"/>
    <w:rsid w:val="001D0A0A"/>
    <w:rsid w:val="001E3222"/>
    <w:rsid w:val="001E4CA2"/>
    <w:rsid w:val="001E50C7"/>
    <w:rsid w:val="001E52A6"/>
    <w:rsid w:val="001F0DEF"/>
    <w:rsid w:val="001F2932"/>
    <w:rsid w:val="001F5F51"/>
    <w:rsid w:val="001F71F1"/>
    <w:rsid w:val="00202D95"/>
    <w:rsid w:val="00202FC1"/>
    <w:rsid w:val="00203446"/>
    <w:rsid w:val="002104B0"/>
    <w:rsid w:val="002112E0"/>
    <w:rsid w:val="00216B30"/>
    <w:rsid w:val="00226D5B"/>
    <w:rsid w:val="00232348"/>
    <w:rsid w:val="00234D70"/>
    <w:rsid w:val="00240C7A"/>
    <w:rsid w:val="00243CBC"/>
    <w:rsid w:val="00245A2E"/>
    <w:rsid w:val="00246E24"/>
    <w:rsid w:val="002513E8"/>
    <w:rsid w:val="00253251"/>
    <w:rsid w:val="002558EC"/>
    <w:rsid w:val="0025709C"/>
    <w:rsid w:val="002601ED"/>
    <w:rsid w:val="00261247"/>
    <w:rsid w:val="00265EA0"/>
    <w:rsid w:val="002756BE"/>
    <w:rsid w:val="00276EF2"/>
    <w:rsid w:val="0027716B"/>
    <w:rsid w:val="00282AA1"/>
    <w:rsid w:val="00284F90"/>
    <w:rsid w:val="00290DEA"/>
    <w:rsid w:val="00290FC7"/>
    <w:rsid w:val="00295D7E"/>
    <w:rsid w:val="00296FAC"/>
    <w:rsid w:val="002B1606"/>
    <w:rsid w:val="002C1F11"/>
    <w:rsid w:val="002C2286"/>
    <w:rsid w:val="002C45CB"/>
    <w:rsid w:val="002D1329"/>
    <w:rsid w:val="002D2B78"/>
    <w:rsid w:val="002E014B"/>
    <w:rsid w:val="002F09D4"/>
    <w:rsid w:val="002F1563"/>
    <w:rsid w:val="0030064B"/>
    <w:rsid w:val="003058FB"/>
    <w:rsid w:val="00320DFC"/>
    <w:rsid w:val="003348DE"/>
    <w:rsid w:val="00336D19"/>
    <w:rsid w:val="00337EF8"/>
    <w:rsid w:val="00340C8E"/>
    <w:rsid w:val="00341C70"/>
    <w:rsid w:val="00341E9F"/>
    <w:rsid w:val="003425B6"/>
    <w:rsid w:val="00342BE8"/>
    <w:rsid w:val="00342BF0"/>
    <w:rsid w:val="00346C29"/>
    <w:rsid w:val="003473D6"/>
    <w:rsid w:val="00347D3E"/>
    <w:rsid w:val="0036013B"/>
    <w:rsid w:val="00360319"/>
    <w:rsid w:val="00360C87"/>
    <w:rsid w:val="003649B9"/>
    <w:rsid w:val="00365DAB"/>
    <w:rsid w:val="0036618F"/>
    <w:rsid w:val="003751B1"/>
    <w:rsid w:val="00380B99"/>
    <w:rsid w:val="00381D41"/>
    <w:rsid w:val="003821BA"/>
    <w:rsid w:val="0038640A"/>
    <w:rsid w:val="00390A42"/>
    <w:rsid w:val="00391D6D"/>
    <w:rsid w:val="00392CE0"/>
    <w:rsid w:val="00396600"/>
    <w:rsid w:val="003967BB"/>
    <w:rsid w:val="00397A0D"/>
    <w:rsid w:val="003A7920"/>
    <w:rsid w:val="003B20CE"/>
    <w:rsid w:val="003C0773"/>
    <w:rsid w:val="003C79B6"/>
    <w:rsid w:val="003D698E"/>
    <w:rsid w:val="003F03D9"/>
    <w:rsid w:val="003F25E7"/>
    <w:rsid w:val="003F5141"/>
    <w:rsid w:val="004009FC"/>
    <w:rsid w:val="00405347"/>
    <w:rsid w:val="0041013D"/>
    <w:rsid w:val="004110E4"/>
    <w:rsid w:val="00411A3A"/>
    <w:rsid w:val="00416359"/>
    <w:rsid w:val="00417100"/>
    <w:rsid w:val="004213BE"/>
    <w:rsid w:val="00422CD6"/>
    <w:rsid w:val="00423EBC"/>
    <w:rsid w:val="00423FA4"/>
    <w:rsid w:val="00425428"/>
    <w:rsid w:val="0043365D"/>
    <w:rsid w:val="00434C5E"/>
    <w:rsid w:val="00435B20"/>
    <w:rsid w:val="00451C78"/>
    <w:rsid w:val="00453E0E"/>
    <w:rsid w:val="00455CCA"/>
    <w:rsid w:val="00460A19"/>
    <w:rsid w:val="004616E6"/>
    <w:rsid w:val="00462AAB"/>
    <w:rsid w:val="00465254"/>
    <w:rsid w:val="004739E4"/>
    <w:rsid w:val="004748E0"/>
    <w:rsid w:val="004751B1"/>
    <w:rsid w:val="00475AB5"/>
    <w:rsid w:val="00475C41"/>
    <w:rsid w:val="00477AD8"/>
    <w:rsid w:val="004804D3"/>
    <w:rsid w:val="00483C71"/>
    <w:rsid w:val="00487645"/>
    <w:rsid w:val="004901F0"/>
    <w:rsid w:val="00491A04"/>
    <w:rsid w:val="00496E55"/>
    <w:rsid w:val="004A3579"/>
    <w:rsid w:val="004B11D0"/>
    <w:rsid w:val="004B2915"/>
    <w:rsid w:val="004B51B3"/>
    <w:rsid w:val="004C0194"/>
    <w:rsid w:val="004C15EF"/>
    <w:rsid w:val="004C2A25"/>
    <w:rsid w:val="004C3097"/>
    <w:rsid w:val="004C31F5"/>
    <w:rsid w:val="004C5B94"/>
    <w:rsid w:val="004D139D"/>
    <w:rsid w:val="004E08D5"/>
    <w:rsid w:val="004F08B6"/>
    <w:rsid w:val="004F40A5"/>
    <w:rsid w:val="004F4294"/>
    <w:rsid w:val="004F51F6"/>
    <w:rsid w:val="004F66C5"/>
    <w:rsid w:val="00500FF0"/>
    <w:rsid w:val="0050587F"/>
    <w:rsid w:val="00512727"/>
    <w:rsid w:val="005174FE"/>
    <w:rsid w:val="00520FB1"/>
    <w:rsid w:val="0052796C"/>
    <w:rsid w:val="0054172F"/>
    <w:rsid w:val="005464C1"/>
    <w:rsid w:val="0055513F"/>
    <w:rsid w:val="005561E9"/>
    <w:rsid w:val="0056362B"/>
    <w:rsid w:val="00563ABB"/>
    <w:rsid w:val="00567048"/>
    <w:rsid w:val="005777D4"/>
    <w:rsid w:val="005838E8"/>
    <w:rsid w:val="005A58CA"/>
    <w:rsid w:val="005A67E8"/>
    <w:rsid w:val="005A6F19"/>
    <w:rsid w:val="005B0849"/>
    <w:rsid w:val="005B3C34"/>
    <w:rsid w:val="005C0FDF"/>
    <w:rsid w:val="005C5470"/>
    <w:rsid w:val="005C6EDD"/>
    <w:rsid w:val="005C7793"/>
    <w:rsid w:val="005D1D19"/>
    <w:rsid w:val="005D311F"/>
    <w:rsid w:val="005D417A"/>
    <w:rsid w:val="005D796C"/>
    <w:rsid w:val="005E4535"/>
    <w:rsid w:val="005E6F90"/>
    <w:rsid w:val="005F6929"/>
    <w:rsid w:val="006016DD"/>
    <w:rsid w:val="00602320"/>
    <w:rsid w:val="006047E5"/>
    <w:rsid w:val="0062148B"/>
    <w:rsid w:val="0062703F"/>
    <w:rsid w:val="00632476"/>
    <w:rsid w:val="00633870"/>
    <w:rsid w:val="00636956"/>
    <w:rsid w:val="00641ED8"/>
    <w:rsid w:val="0064247A"/>
    <w:rsid w:val="006434D5"/>
    <w:rsid w:val="00646147"/>
    <w:rsid w:val="00652BA7"/>
    <w:rsid w:val="0065578A"/>
    <w:rsid w:val="0065593C"/>
    <w:rsid w:val="0066138F"/>
    <w:rsid w:val="00662198"/>
    <w:rsid w:val="00676A2A"/>
    <w:rsid w:val="006775D0"/>
    <w:rsid w:val="00685E37"/>
    <w:rsid w:val="00687055"/>
    <w:rsid w:val="00687139"/>
    <w:rsid w:val="00690DC5"/>
    <w:rsid w:val="0069117D"/>
    <w:rsid w:val="00697E27"/>
    <w:rsid w:val="006A23B7"/>
    <w:rsid w:val="006A621E"/>
    <w:rsid w:val="006A7511"/>
    <w:rsid w:val="006B1468"/>
    <w:rsid w:val="006B2438"/>
    <w:rsid w:val="006B2996"/>
    <w:rsid w:val="006B6137"/>
    <w:rsid w:val="006C0C40"/>
    <w:rsid w:val="006C0EFD"/>
    <w:rsid w:val="006C4B96"/>
    <w:rsid w:val="006C772A"/>
    <w:rsid w:val="006C7B2E"/>
    <w:rsid w:val="006D1584"/>
    <w:rsid w:val="006D3CDE"/>
    <w:rsid w:val="006D4468"/>
    <w:rsid w:val="006D6A46"/>
    <w:rsid w:val="006D7B19"/>
    <w:rsid w:val="006E5374"/>
    <w:rsid w:val="006F39DF"/>
    <w:rsid w:val="006F688C"/>
    <w:rsid w:val="007036A8"/>
    <w:rsid w:val="00713077"/>
    <w:rsid w:val="007344E5"/>
    <w:rsid w:val="00746955"/>
    <w:rsid w:val="00750104"/>
    <w:rsid w:val="00752166"/>
    <w:rsid w:val="00755A74"/>
    <w:rsid w:val="00755E70"/>
    <w:rsid w:val="007651BB"/>
    <w:rsid w:val="00765923"/>
    <w:rsid w:val="00765A45"/>
    <w:rsid w:val="00766D14"/>
    <w:rsid w:val="0077039E"/>
    <w:rsid w:val="00773CE9"/>
    <w:rsid w:val="00780939"/>
    <w:rsid w:val="00792FDA"/>
    <w:rsid w:val="007A4758"/>
    <w:rsid w:val="007B0905"/>
    <w:rsid w:val="007B1AB3"/>
    <w:rsid w:val="007B4689"/>
    <w:rsid w:val="007B5B6E"/>
    <w:rsid w:val="007B695B"/>
    <w:rsid w:val="007B6990"/>
    <w:rsid w:val="007C0AD9"/>
    <w:rsid w:val="007C33E4"/>
    <w:rsid w:val="007D4F36"/>
    <w:rsid w:val="007D5C03"/>
    <w:rsid w:val="007D6470"/>
    <w:rsid w:val="007D7954"/>
    <w:rsid w:val="007E7241"/>
    <w:rsid w:val="007F28E0"/>
    <w:rsid w:val="007F6834"/>
    <w:rsid w:val="00800DBE"/>
    <w:rsid w:val="008109B7"/>
    <w:rsid w:val="0082172B"/>
    <w:rsid w:val="00826930"/>
    <w:rsid w:val="00834D33"/>
    <w:rsid w:val="00835521"/>
    <w:rsid w:val="00835AF9"/>
    <w:rsid w:val="00843F59"/>
    <w:rsid w:val="00844F73"/>
    <w:rsid w:val="008462C8"/>
    <w:rsid w:val="00847E9B"/>
    <w:rsid w:val="008511B9"/>
    <w:rsid w:val="00853B35"/>
    <w:rsid w:val="00854F7D"/>
    <w:rsid w:val="008554B2"/>
    <w:rsid w:val="008639A2"/>
    <w:rsid w:val="00876AE5"/>
    <w:rsid w:val="00876E85"/>
    <w:rsid w:val="00882047"/>
    <w:rsid w:val="0088465C"/>
    <w:rsid w:val="00885065"/>
    <w:rsid w:val="008871BE"/>
    <w:rsid w:val="0089416F"/>
    <w:rsid w:val="00895054"/>
    <w:rsid w:val="008A29FE"/>
    <w:rsid w:val="008A53CC"/>
    <w:rsid w:val="008A71BF"/>
    <w:rsid w:val="008A7E66"/>
    <w:rsid w:val="008B78A5"/>
    <w:rsid w:val="008C0EE7"/>
    <w:rsid w:val="008D3853"/>
    <w:rsid w:val="008D39D9"/>
    <w:rsid w:val="008E21A7"/>
    <w:rsid w:val="008E5475"/>
    <w:rsid w:val="008E6BBD"/>
    <w:rsid w:val="008F1DC0"/>
    <w:rsid w:val="008F2107"/>
    <w:rsid w:val="009002F1"/>
    <w:rsid w:val="00901223"/>
    <w:rsid w:val="00904691"/>
    <w:rsid w:val="009049F3"/>
    <w:rsid w:val="00905053"/>
    <w:rsid w:val="00907CDF"/>
    <w:rsid w:val="0091175B"/>
    <w:rsid w:val="00911A09"/>
    <w:rsid w:val="00913B71"/>
    <w:rsid w:val="0092091D"/>
    <w:rsid w:val="009246EC"/>
    <w:rsid w:val="00924A45"/>
    <w:rsid w:val="00931699"/>
    <w:rsid w:val="00934B2B"/>
    <w:rsid w:val="009354EB"/>
    <w:rsid w:val="00937837"/>
    <w:rsid w:val="00952E5F"/>
    <w:rsid w:val="00953684"/>
    <w:rsid w:val="00953A45"/>
    <w:rsid w:val="009625F0"/>
    <w:rsid w:val="00967AFC"/>
    <w:rsid w:val="00973292"/>
    <w:rsid w:val="00974D51"/>
    <w:rsid w:val="00976323"/>
    <w:rsid w:val="009822E4"/>
    <w:rsid w:val="0099440A"/>
    <w:rsid w:val="00996330"/>
    <w:rsid w:val="009A3626"/>
    <w:rsid w:val="009B681C"/>
    <w:rsid w:val="009B6ADE"/>
    <w:rsid w:val="009C74C3"/>
    <w:rsid w:val="009D326A"/>
    <w:rsid w:val="009D4307"/>
    <w:rsid w:val="009D4E32"/>
    <w:rsid w:val="009E3453"/>
    <w:rsid w:val="009E583A"/>
    <w:rsid w:val="009F2A62"/>
    <w:rsid w:val="009F4DA1"/>
    <w:rsid w:val="009F76AB"/>
    <w:rsid w:val="00A0713D"/>
    <w:rsid w:val="00A07DAF"/>
    <w:rsid w:val="00A1099D"/>
    <w:rsid w:val="00A148FB"/>
    <w:rsid w:val="00A157EA"/>
    <w:rsid w:val="00A278E6"/>
    <w:rsid w:val="00A309B6"/>
    <w:rsid w:val="00A33825"/>
    <w:rsid w:val="00A33B96"/>
    <w:rsid w:val="00A3650B"/>
    <w:rsid w:val="00A36F34"/>
    <w:rsid w:val="00A41D73"/>
    <w:rsid w:val="00A4223F"/>
    <w:rsid w:val="00A46EE9"/>
    <w:rsid w:val="00A472C1"/>
    <w:rsid w:val="00A50701"/>
    <w:rsid w:val="00A50C62"/>
    <w:rsid w:val="00A512E3"/>
    <w:rsid w:val="00A559E6"/>
    <w:rsid w:val="00A56118"/>
    <w:rsid w:val="00A60D75"/>
    <w:rsid w:val="00A61681"/>
    <w:rsid w:val="00A62824"/>
    <w:rsid w:val="00A630B6"/>
    <w:rsid w:val="00A66CF1"/>
    <w:rsid w:val="00A730A3"/>
    <w:rsid w:val="00A73E7C"/>
    <w:rsid w:val="00A74871"/>
    <w:rsid w:val="00A86FB1"/>
    <w:rsid w:val="00A94080"/>
    <w:rsid w:val="00A9771C"/>
    <w:rsid w:val="00A97CCD"/>
    <w:rsid w:val="00AA2EDA"/>
    <w:rsid w:val="00AB08E9"/>
    <w:rsid w:val="00AB420C"/>
    <w:rsid w:val="00AC2C38"/>
    <w:rsid w:val="00AC61A9"/>
    <w:rsid w:val="00AD03C4"/>
    <w:rsid w:val="00AD1EA5"/>
    <w:rsid w:val="00AD2253"/>
    <w:rsid w:val="00AD546F"/>
    <w:rsid w:val="00AE1D4A"/>
    <w:rsid w:val="00AE4C87"/>
    <w:rsid w:val="00AE5A3E"/>
    <w:rsid w:val="00AF0DDF"/>
    <w:rsid w:val="00AF2CEC"/>
    <w:rsid w:val="00AF2DE0"/>
    <w:rsid w:val="00AF63A1"/>
    <w:rsid w:val="00B009DA"/>
    <w:rsid w:val="00B01B27"/>
    <w:rsid w:val="00B04B40"/>
    <w:rsid w:val="00B127C7"/>
    <w:rsid w:val="00B13A9D"/>
    <w:rsid w:val="00B22612"/>
    <w:rsid w:val="00B3088D"/>
    <w:rsid w:val="00B400C2"/>
    <w:rsid w:val="00B40371"/>
    <w:rsid w:val="00B421CB"/>
    <w:rsid w:val="00B459B2"/>
    <w:rsid w:val="00B47F87"/>
    <w:rsid w:val="00B502D3"/>
    <w:rsid w:val="00B51BA1"/>
    <w:rsid w:val="00B609DD"/>
    <w:rsid w:val="00B60BAE"/>
    <w:rsid w:val="00B61C72"/>
    <w:rsid w:val="00B63DFA"/>
    <w:rsid w:val="00B65A3D"/>
    <w:rsid w:val="00B758E8"/>
    <w:rsid w:val="00B761B0"/>
    <w:rsid w:val="00B7653E"/>
    <w:rsid w:val="00B81306"/>
    <w:rsid w:val="00B81A2E"/>
    <w:rsid w:val="00B83F9F"/>
    <w:rsid w:val="00B8564B"/>
    <w:rsid w:val="00B90668"/>
    <w:rsid w:val="00B906CF"/>
    <w:rsid w:val="00B92F56"/>
    <w:rsid w:val="00BA5612"/>
    <w:rsid w:val="00BA6E62"/>
    <w:rsid w:val="00BA6F48"/>
    <w:rsid w:val="00BB32C5"/>
    <w:rsid w:val="00BC06DA"/>
    <w:rsid w:val="00BC3C14"/>
    <w:rsid w:val="00BD6F33"/>
    <w:rsid w:val="00BE4515"/>
    <w:rsid w:val="00BE7540"/>
    <w:rsid w:val="00BF35A9"/>
    <w:rsid w:val="00BF4B39"/>
    <w:rsid w:val="00BF6E47"/>
    <w:rsid w:val="00C03653"/>
    <w:rsid w:val="00C050C1"/>
    <w:rsid w:val="00C063CD"/>
    <w:rsid w:val="00C071FC"/>
    <w:rsid w:val="00C078F0"/>
    <w:rsid w:val="00C13DE4"/>
    <w:rsid w:val="00C163DE"/>
    <w:rsid w:val="00C21D6C"/>
    <w:rsid w:val="00C24254"/>
    <w:rsid w:val="00C243B0"/>
    <w:rsid w:val="00C24C42"/>
    <w:rsid w:val="00C36DA6"/>
    <w:rsid w:val="00C40ECF"/>
    <w:rsid w:val="00C45ACC"/>
    <w:rsid w:val="00C47EFE"/>
    <w:rsid w:val="00C47F49"/>
    <w:rsid w:val="00C50222"/>
    <w:rsid w:val="00C732FD"/>
    <w:rsid w:val="00C73E99"/>
    <w:rsid w:val="00C74BE5"/>
    <w:rsid w:val="00C87382"/>
    <w:rsid w:val="00C95852"/>
    <w:rsid w:val="00C9697D"/>
    <w:rsid w:val="00CA053C"/>
    <w:rsid w:val="00CA0828"/>
    <w:rsid w:val="00CA34F3"/>
    <w:rsid w:val="00CA3533"/>
    <w:rsid w:val="00CA5AA5"/>
    <w:rsid w:val="00CB2423"/>
    <w:rsid w:val="00CB2D2C"/>
    <w:rsid w:val="00CC1607"/>
    <w:rsid w:val="00CC25B7"/>
    <w:rsid w:val="00CC462F"/>
    <w:rsid w:val="00CC559B"/>
    <w:rsid w:val="00CD19BE"/>
    <w:rsid w:val="00CD71DB"/>
    <w:rsid w:val="00CE7C95"/>
    <w:rsid w:val="00CF3BEB"/>
    <w:rsid w:val="00CF3C8B"/>
    <w:rsid w:val="00D00402"/>
    <w:rsid w:val="00D012C2"/>
    <w:rsid w:val="00D04600"/>
    <w:rsid w:val="00D12F75"/>
    <w:rsid w:val="00D163AD"/>
    <w:rsid w:val="00D30208"/>
    <w:rsid w:val="00D30D7C"/>
    <w:rsid w:val="00D335CB"/>
    <w:rsid w:val="00D339F6"/>
    <w:rsid w:val="00D35532"/>
    <w:rsid w:val="00D3784E"/>
    <w:rsid w:val="00D4047C"/>
    <w:rsid w:val="00D412E8"/>
    <w:rsid w:val="00D644E6"/>
    <w:rsid w:val="00D64DCC"/>
    <w:rsid w:val="00D672BB"/>
    <w:rsid w:val="00D7047B"/>
    <w:rsid w:val="00D70FB7"/>
    <w:rsid w:val="00D72AC4"/>
    <w:rsid w:val="00D75CBD"/>
    <w:rsid w:val="00D76421"/>
    <w:rsid w:val="00D77576"/>
    <w:rsid w:val="00D84A85"/>
    <w:rsid w:val="00D90C0C"/>
    <w:rsid w:val="00D916C6"/>
    <w:rsid w:val="00D93C5E"/>
    <w:rsid w:val="00D93CC4"/>
    <w:rsid w:val="00D93D80"/>
    <w:rsid w:val="00D9753D"/>
    <w:rsid w:val="00DA1054"/>
    <w:rsid w:val="00DA2689"/>
    <w:rsid w:val="00DA4918"/>
    <w:rsid w:val="00DB3DE2"/>
    <w:rsid w:val="00DB3FA8"/>
    <w:rsid w:val="00DC02FD"/>
    <w:rsid w:val="00DC1106"/>
    <w:rsid w:val="00DD4346"/>
    <w:rsid w:val="00DD5BDB"/>
    <w:rsid w:val="00DD779A"/>
    <w:rsid w:val="00DE3986"/>
    <w:rsid w:val="00DE49F0"/>
    <w:rsid w:val="00DE546B"/>
    <w:rsid w:val="00DE5B23"/>
    <w:rsid w:val="00E00745"/>
    <w:rsid w:val="00E01518"/>
    <w:rsid w:val="00E03EEF"/>
    <w:rsid w:val="00E062FF"/>
    <w:rsid w:val="00E07388"/>
    <w:rsid w:val="00E12C84"/>
    <w:rsid w:val="00E16C05"/>
    <w:rsid w:val="00E17A12"/>
    <w:rsid w:val="00E32961"/>
    <w:rsid w:val="00E332AA"/>
    <w:rsid w:val="00E36EFF"/>
    <w:rsid w:val="00E378DD"/>
    <w:rsid w:val="00E37C52"/>
    <w:rsid w:val="00E40BEB"/>
    <w:rsid w:val="00E435D9"/>
    <w:rsid w:val="00E45F87"/>
    <w:rsid w:val="00E46921"/>
    <w:rsid w:val="00E46D48"/>
    <w:rsid w:val="00E506E9"/>
    <w:rsid w:val="00E51E38"/>
    <w:rsid w:val="00E549C3"/>
    <w:rsid w:val="00E57011"/>
    <w:rsid w:val="00E72DD3"/>
    <w:rsid w:val="00E73033"/>
    <w:rsid w:val="00E7643F"/>
    <w:rsid w:val="00E7649B"/>
    <w:rsid w:val="00E8014F"/>
    <w:rsid w:val="00E86CFE"/>
    <w:rsid w:val="00E87178"/>
    <w:rsid w:val="00EA1304"/>
    <w:rsid w:val="00EA3446"/>
    <w:rsid w:val="00EA4018"/>
    <w:rsid w:val="00EA617A"/>
    <w:rsid w:val="00EA6230"/>
    <w:rsid w:val="00EA7B15"/>
    <w:rsid w:val="00EB19A6"/>
    <w:rsid w:val="00EB2BF1"/>
    <w:rsid w:val="00EB33D5"/>
    <w:rsid w:val="00EB5D8F"/>
    <w:rsid w:val="00EB612D"/>
    <w:rsid w:val="00EC0FA5"/>
    <w:rsid w:val="00EC1AE9"/>
    <w:rsid w:val="00EC5A14"/>
    <w:rsid w:val="00EC6080"/>
    <w:rsid w:val="00EC77DC"/>
    <w:rsid w:val="00ED290D"/>
    <w:rsid w:val="00ED5F7F"/>
    <w:rsid w:val="00ED6801"/>
    <w:rsid w:val="00EE5E9E"/>
    <w:rsid w:val="00EE63E0"/>
    <w:rsid w:val="00EF4909"/>
    <w:rsid w:val="00EF5B56"/>
    <w:rsid w:val="00EF60C4"/>
    <w:rsid w:val="00F011D6"/>
    <w:rsid w:val="00F03A82"/>
    <w:rsid w:val="00F0472B"/>
    <w:rsid w:val="00F05DD2"/>
    <w:rsid w:val="00F0713C"/>
    <w:rsid w:val="00F10EAD"/>
    <w:rsid w:val="00F15ABB"/>
    <w:rsid w:val="00F25F66"/>
    <w:rsid w:val="00F30A83"/>
    <w:rsid w:val="00F43013"/>
    <w:rsid w:val="00F511A6"/>
    <w:rsid w:val="00F5520C"/>
    <w:rsid w:val="00F61328"/>
    <w:rsid w:val="00F629D7"/>
    <w:rsid w:val="00F63406"/>
    <w:rsid w:val="00F6728D"/>
    <w:rsid w:val="00F70F5B"/>
    <w:rsid w:val="00F75F62"/>
    <w:rsid w:val="00F775AB"/>
    <w:rsid w:val="00F80716"/>
    <w:rsid w:val="00F81FBA"/>
    <w:rsid w:val="00F85812"/>
    <w:rsid w:val="00F87621"/>
    <w:rsid w:val="00F96A1D"/>
    <w:rsid w:val="00F96B57"/>
    <w:rsid w:val="00F96D64"/>
    <w:rsid w:val="00FB5B28"/>
    <w:rsid w:val="00FB5EFD"/>
    <w:rsid w:val="00FB693F"/>
    <w:rsid w:val="00FC062E"/>
    <w:rsid w:val="00FC1954"/>
    <w:rsid w:val="00FC1CD0"/>
    <w:rsid w:val="00FC510E"/>
    <w:rsid w:val="00FC5788"/>
    <w:rsid w:val="00FD237A"/>
    <w:rsid w:val="00FD6A5A"/>
    <w:rsid w:val="00FE1C58"/>
    <w:rsid w:val="00FE38F9"/>
    <w:rsid w:val="00FE474C"/>
    <w:rsid w:val="00FF2FC2"/>
    <w:rsid w:val="00FF3105"/>
    <w:rsid w:val="00FF33FD"/>
    <w:rsid w:val="00FF4230"/>
    <w:rsid w:val="00FF5525"/>
    <w:rsid w:val="00FF5C08"/>
    <w:rsid w:val="00FF5ED7"/>
    <w:rsid w:val="00FF6B95"/>
    <w:rsid w:val="00F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ersonName"/>
  <w:shapeDefaults>
    <o:shapedefaults v:ext="edit" spidmax="952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 w:qFormat="1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Title" w:uiPriority="10" w:qFormat="1"/>
    <w:lsdException w:name="Subtitle" w:uiPriority="11" w:qFormat="1"/>
    <w:lsdException w:name="Strong" w:qFormat="1"/>
    <w:lsdException w:name="Emphasis" w:uiPriority="20" w:qFormat="1"/>
    <w:lsdException w:name="Plain Text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78DD"/>
    <w:pPr>
      <w:widowControl w:val="0"/>
      <w:tabs>
        <w:tab w:val="left" w:pos="851"/>
      </w:tabs>
    </w:pPr>
    <w:rPr>
      <w:rFonts w:ascii="Arial" w:hAnsi="Arial"/>
      <w:lang w:val="en-GB" w:eastAsia="en-US"/>
    </w:rPr>
  </w:style>
  <w:style w:type="paragraph" w:styleId="Heading1">
    <w:name w:val="heading 1"/>
    <w:aliases w:val="FS Heading 1,FSHeading 1,Chapter heading"/>
    <w:basedOn w:val="Normal"/>
    <w:next w:val="Normal"/>
    <w:link w:val="Heading1Char"/>
    <w:qFormat/>
    <w:pPr>
      <w:keepNext/>
      <w:outlineLvl w:val="0"/>
    </w:pPr>
    <w:rPr>
      <w:i/>
      <w:iCs/>
    </w:rPr>
  </w:style>
  <w:style w:type="paragraph" w:styleId="Heading2">
    <w:name w:val="heading 2"/>
    <w:aliases w:val="FS Heading 2,FSHeading 2,Section heading"/>
    <w:basedOn w:val="Normal"/>
    <w:next w:val="Normal"/>
    <w:link w:val="Heading2Char"/>
    <w:qFormat/>
    <w:pPr>
      <w:keepNext/>
      <w:spacing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aliases w:val="FS Heading 3,FSHeading 3,Subheading 1"/>
    <w:basedOn w:val="Normal"/>
    <w:link w:val="Heading3Char"/>
    <w:qFormat/>
    <w:pPr>
      <w:outlineLvl w:val="2"/>
    </w:pPr>
    <w:rPr>
      <w:rFonts w:ascii="Helvetica" w:hAnsi="Helvetica"/>
      <w:sz w:val="28"/>
    </w:rPr>
  </w:style>
  <w:style w:type="paragraph" w:styleId="Heading4">
    <w:name w:val="heading 4"/>
    <w:aliases w:val="FS Heading 4,FSHeading 4,Subheading 2"/>
    <w:basedOn w:val="Normal"/>
    <w:link w:val="Heading4Char"/>
    <w:uiPriority w:val="9"/>
    <w:qFormat/>
    <w:pPr>
      <w:spacing w:before="240"/>
      <w:outlineLvl w:val="3"/>
    </w:pPr>
    <w:rPr>
      <w:rFonts w:ascii="Helvetica" w:hAnsi="Helvetica"/>
      <w:b/>
      <w:sz w:val="28"/>
    </w:rPr>
  </w:style>
  <w:style w:type="paragraph" w:styleId="Heading5">
    <w:name w:val="heading 5"/>
    <w:aliases w:val="FS Heading 5,FSHeading 5,Subheading 3"/>
    <w:basedOn w:val="Normal"/>
    <w:next w:val="Normal"/>
    <w:link w:val="Heading5Char"/>
    <w:uiPriority w:val="9"/>
    <w:qFormat/>
    <w:pPr>
      <w:keepNext/>
      <w:jc w:val="right"/>
      <w:outlineLvl w:val="4"/>
    </w:pPr>
    <w:rPr>
      <w:rFonts w:eastAsia="Arial Unicode MS" w:cs="Arial Unicode MS"/>
      <w:b/>
      <w:bCs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spacing w:before="120"/>
      <w:jc w:val="right"/>
      <w:outlineLvl w:val="5"/>
    </w:pPr>
    <w:rPr>
      <w:rFonts w:ascii="Arial Black" w:hAnsi="Arial Black"/>
      <w:sz w:val="72"/>
      <w:lang w:val="en-US"/>
    </w:rPr>
  </w:style>
  <w:style w:type="paragraph" w:styleId="Heading7">
    <w:name w:val="heading 7"/>
    <w:basedOn w:val="Normal"/>
    <w:link w:val="Heading7Char"/>
    <w:qFormat/>
    <w:pPr>
      <w:outlineLvl w:val="6"/>
    </w:pPr>
    <w:rPr>
      <w:rFonts w:ascii="Times" w:hAnsi="Times"/>
      <w:b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lang w:val="en-AU"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b/>
      <w:i/>
      <w:sz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S Heading 1 Char,FSHeading 1 Char,Chapter heading Char"/>
    <w:link w:val="Heading1"/>
    <w:rsid w:val="00F0713C"/>
    <w:rPr>
      <w:rFonts w:ascii="Times New Roman" w:hAnsi="Times New Roman"/>
      <w:i/>
      <w:iCs/>
      <w:sz w:val="24"/>
      <w:lang w:eastAsia="en-US"/>
    </w:rPr>
  </w:style>
  <w:style w:type="character" w:customStyle="1" w:styleId="Heading2Char">
    <w:name w:val="Heading 2 Char"/>
    <w:aliases w:val="FS Heading 2 Char,FSHeading 2 Char,Section heading Char"/>
    <w:link w:val="Heading2"/>
    <w:rsid w:val="00F0713C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aliases w:val="FS Heading 3 Char,FSHeading 3 Char,Subheading 1 Char"/>
    <w:link w:val="Heading3"/>
    <w:rsid w:val="00F0713C"/>
    <w:rPr>
      <w:rFonts w:ascii="Helvetica" w:hAnsi="Helvetica"/>
      <w:sz w:val="28"/>
      <w:lang w:eastAsia="en-US"/>
    </w:rPr>
  </w:style>
  <w:style w:type="character" w:customStyle="1" w:styleId="Heading4Char">
    <w:name w:val="Heading 4 Char"/>
    <w:aliases w:val="FS Heading 4 Char,FSHeading 4 Char,Subheading 2 Char"/>
    <w:link w:val="Heading4"/>
    <w:uiPriority w:val="9"/>
    <w:rsid w:val="00F0713C"/>
    <w:rPr>
      <w:rFonts w:ascii="Helvetica" w:hAnsi="Helvetica"/>
      <w:b/>
      <w:sz w:val="28"/>
      <w:lang w:eastAsia="en-US"/>
    </w:rPr>
  </w:style>
  <w:style w:type="character" w:customStyle="1" w:styleId="Heading5Char">
    <w:name w:val="Heading 5 Char"/>
    <w:aliases w:val="FS Heading 5 Char,FSHeading 5 Char,Subheading 3 Char"/>
    <w:link w:val="Heading5"/>
    <w:uiPriority w:val="9"/>
    <w:rsid w:val="00F0713C"/>
    <w:rPr>
      <w:rFonts w:ascii="Times New Roman" w:eastAsia="Arial Unicode MS" w:hAnsi="Times New Roman" w:cs="Arial Unicode MS"/>
      <w:b/>
      <w:bCs/>
      <w:sz w:val="24"/>
      <w:lang w:eastAsia="en-US"/>
    </w:rPr>
  </w:style>
  <w:style w:type="character" w:customStyle="1" w:styleId="Heading6Char">
    <w:name w:val="Heading 6 Char"/>
    <w:link w:val="Heading6"/>
    <w:uiPriority w:val="9"/>
    <w:rsid w:val="00F0713C"/>
    <w:rPr>
      <w:rFonts w:ascii="Arial Black" w:hAnsi="Arial Black"/>
      <w:sz w:val="72"/>
      <w:lang w:val="en-US" w:eastAsia="en-US"/>
    </w:rPr>
  </w:style>
  <w:style w:type="character" w:customStyle="1" w:styleId="Heading7Char">
    <w:name w:val="Heading 7 Char"/>
    <w:link w:val="Heading7"/>
    <w:rsid w:val="00F0713C"/>
    <w:rPr>
      <w:rFonts w:ascii="Times" w:hAnsi="Times"/>
      <w:b/>
      <w:sz w:val="24"/>
      <w:lang w:eastAsia="en-US"/>
    </w:rPr>
  </w:style>
  <w:style w:type="character" w:customStyle="1" w:styleId="Heading8Char">
    <w:name w:val="Heading 8 Char"/>
    <w:link w:val="Heading8"/>
    <w:rsid w:val="00F0713C"/>
    <w:rPr>
      <w:rFonts w:ascii="Arial" w:hAnsi="Arial"/>
      <w:i/>
      <w:lang w:val="en-AU" w:eastAsia="en-US"/>
    </w:rPr>
  </w:style>
  <w:style w:type="character" w:customStyle="1" w:styleId="Heading9Char">
    <w:name w:val="Heading 9 Char"/>
    <w:link w:val="Heading9"/>
    <w:rsid w:val="00F0713C"/>
    <w:rPr>
      <w:rFonts w:ascii="Arial" w:hAnsi="Arial"/>
      <w:b/>
      <w:i/>
      <w:sz w:val="18"/>
      <w:lang w:val="en-AU" w:eastAsia="en-US"/>
    </w:rPr>
  </w:style>
  <w:style w:type="paragraph" w:customStyle="1" w:styleId="MiscellaneousHeading">
    <w:name w:val="Miscellaneous Heading"/>
    <w:basedOn w:val="Normal"/>
    <w:next w:val="Normal"/>
    <w:rPr>
      <w:b/>
    </w:rPr>
  </w:style>
  <w:style w:type="paragraph" w:customStyle="1" w:styleId="Clauseheading">
    <w:name w:val="Clause heading"/>
    <w:basedOn w:val="Normal"/>
    <w:next w:val="Normal"/>
    <w:rPr>
      <w:b/>
    </w:rPr>
  </w:style>
  <w:style w:type="paragraph" w:customStyle="1" w:styleId="Clause">
    <w:name w:val="Clause"/>
    <w:basedOn w:val="Normal"/>
    <w:next w:val="Normal"/>
    <w:link w:val="ClauseChar"/>
    <w:qFormat/>
  </w:style>
  <w:style w:type="character" w:customStyle="1" w:styleId="ClauseChar">
    <w:name w:val="Clause Char"/>
    <w:link w:val="Clause"/>
    <w:rsid w:val="00337EF8"/>
    <w:rPr>
      <w:sz w:val="24"/>
      <w:lang w:val="en-GB" w:eastAsia="en-US" w:bidi="ar-SA"/>
    </w:rPr>
  </w:style>
  <w:style w:type="paragraph" w:customStyle="1" w:styleId="ClauseList">
    <w:name w:val="Clause List"/>
    <w:basedOn w:val="Clause"/>
    <w:next w:val="Normal"/>
    <w:rsid w:val="00DE49F0"/>
  </w:style>
  <w:style w:type="character" w:styleId="FootnoteReference">
    <w:name w:val="footnote reference"/>
    <w:rPr>
      <w:position w:val="6"/>
      <w:sz w:val="16"/>
      <w:szCs w:val="16"/>
    </w:rPr>
  </w:style>
  <w:style w:type="paragraph" w:styleId="FootnoteText">
    <w:name w:val="footnote text"/>
    <w:aliases w:val="FSFootnote Text"/>
    <w:basedOn w:val="Normal"/>
    <w:link w:val="FootnoteTextChar"/>
    <w:uiPriority w:val="99"/>
    <w:qFormat/>
    <w:rPr>
      <w:lang w:val="en-US"/>
    </w:rPr>
  </w:style>
  <w:style w:type="character" w:customStyle="1" w:styleId="FootnoteTextChar">
    <w:name w:val="Footnote Text Char"/>
    <w:aliases w:val="FSFootnote Text Char"/>
    <w:link w:val="FootnoteText"/>
    <w:uiPriority w:val="99"/>
    <w:rsid w:val="00F0713C"/>
    <w:rPr>
      <w:rFonts w:ascii="Times New Roman" w:hAnsi="Times New Roman"/>
      <w:lang w:val="en-US" w:eastAsia="en-US"/>
    </w:rPr>
  </w:style>
  <w:style w:type="paragraph" w:customStyle="1" w:styleId="DivisionHeading">
    <w:name w:val="Division Heading"/>
    <w:basedOn w:val="Normal"/>
    <w:next w:val="Normal"/>
    <w:pPr>
      <w:jc w:val="center"/>
    </w:pPr>
    <w:rPr>
      <w:b/>
      <w:sz w:val="28"/>
    </w:rPr>
  </w:style>
  <w:style w:type="paragraph" w:customStyle="1" w:styleId="Paragraph">
    <w:name w:val="Paragraph"/>
    <w:basedOn w:val="Clause"/>
    <w:next w:val="Normal"/>
    <w:link w:val="ParagraphChar"/>
    <w:qFormat/>
    <w:pPr>
      <w:tabs>
        <w:tab w:val="clear" w:pos="851"/>
      </w:tabs>
      <w:ind w:left="1702" w:hanging="851"/>
    </w:pPr>
  </w:style>
  <w:style w:type="character" w:customStyle="1" w:styleId="ParagraphChar">
    <w:name w:val="Paragraph Char"/>
    <w:basedOn w:val="ClauseChar"/>
    <w:link w:val="Paragraph"/>
    <w:rsid w:val="008554B2"/>
    <w:rPr>
      <w:sz w:val="24"/>
      <w:lang w:val="en-GB" w:eastAsia="en-US" w:bidi="ar-SA"/>
    </w:rPr>
  </w:style>
  <w:style w:type="paragraph" w:customStyle="1" w:styleId="TableHeading">
    <w:name w:val="Table Heading"/>
    <w:basedOn w:val="Normal"/>
    <w:next w:val="Normal"/>
    <w:pPr>
      <w:jc w:val="center"/>
    </w:pPr>
    <w:rPr>
      <w:b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b/>
      <w:bCs/>
      <w:szCs w:val="24"/>
      <w:lang w:val="en-AU"/>
    </w:rPr>
  </w:style>
  <w:style w:type="character" w:customStyle="1" w:styleId="TitleChar">
    <w:name w:val="Title Char"/>
    <w:link w:val="Title"/>
    <w:uiPriority w:val="10"/>
    <w:rsid w:val="00F0713C"/>
    <w:rPr>
      <w:rFonts w:ascii="Times New Roman" w:hAnsi="Times New Roman"/>
      <w:b/>
      <w:bCs/>
      <w:sz w:val="24"/>
      <w:szCs w:val="24"/>
      <w:lang w:val="en-AU" w:eastAsia="en-US"/>
    </w:rPr>
  </w:style>
  <w:style w:type="paragraph" w:customStyle="1" w:styleId="142Tableheading2">
    <w:name w:val="1.4.2 Table heading2"/>
    <w:basedOn w:val="Normal"/>
    <w:qFormat/>
    <w:rsid w:val="00AF2CEC"/>
    <w:pPr>
      <w:keepNext/>
      <w:jc w:val="center"/>
    </w:pPr>
    <w:rPr>
      <w:iCs/>
      <w:smallCaps/>
      <w:sz w:val="18"/>
    </w:rPr>
  </w:style>
  <w:style w:type="paragraph" w:customStyle="1" w:styleId="142tableheading1">
    <w:name w:val="1.4.2 table heading1"/>
    <w:basedOn w:val="142Tableheading2"/>
    <w:qFormat/>
    <w:rsid w:val="00AF2CEC"/>
    <w:rPr>
      <w:b/>
      <w:bCs/>
    </w:rPr>
  </w:style>
  <w:style w:type="paragraph" w:customStyle="1" w:styleId="142tabletext1">
    <w:name w:val="1.4.2 table text1"/>
    <w:basedOn w:val="Normal"/>
    <w:link w:val="142tabletext1Char"/>
    <w:qFormat/>
    <w:rsid w:val="00AF2CEC"/>
    <w:pPr>
      <w:tabs>
        <w:tab w:val="clear" w:pos="851"/>
      </w:tabs>
      <w:ind w:left="142" w:hanging="142"/>
    </w:pPr>
    <w:rPr>
      <w:smallCaps/>
      <w:sz w:val="18"/>
    </w:rPr>
  </w:style>
  <w:style w:type="character" w:customStyle="1" w:styleId="142tabletext1Char">
    <w:name w:val="1.4.2 table text1 Char"/>
    <w:link w:val="142tabletext1"/>
    <w:rsid w:val="00AF2CEC"/>
    <w:rPr>
      <w:rFonts w:ascii="Arial" w:hAnsi="Arial"/>
      <w:smallCaps/>
      <w:sz w:val="18"/>
      <w:lang w:eastAsia="en-US"/>
    </w:rPr>
  </w:style>
  <w:style w:type="paragraph" w:customStyle="1" w:styleId="142tabletext2">
    <w:name w:val="1.4.2 table text2"/>
    <w:basedOn w:val="142tabletext1"/>
    <w:qFormat/>
    <w:pPr>
      <w:jc w:val="right"/>
    </w:pPr>
  </w:style>
  <w:style w:type="paragraph" w:customStyle="1" w:styleId="Definition">
    <w:name w:val="Definition"/>
    <w:basedOn w:val="Normal"/>
    <w:next w:val="Normal"/>
    <w:link w:val="DefinitionCharChar"/>
    <w:rsid w:val="00B04B40"/>
    <w:pPr>
      <w:ind w:left="1701" w:hanging="851"/>
    </w:pPr>
  </w:style>
  <w:style w:type="character" w:customStyle="1" w:styleId="DefinitionCharChar">
    <w:name w:val="Definition Char Char"/>
    <w:link w:val="Definition"/>
    <w:rsid w:val="00B04B40"/>
    <w:rPr>
      <w:rFonts w:ascii="Arial" w:hAnsi="Arial"/>
      <w:sz w:val="22"/>
      <w:lang w:eastAsia="en-US"/>
    </w:rPr>
  </w:style>
  <w:style w:type="paragraph" w:customStyle="1" w:styleId="EditorialNotetext">
    <w:name w:val="Editorial Note text"/>
    <w:basedOn w:val="EditorialNoteLine1"/>
    <w:link w:val="EditorialNotetextChar"/>
    <w:rPr>
      <w:b w:val="0"/>
    </w:rPr>
  </w:style>
  <w:style w:type="paragraph" w:customStyle="1" w:styleId="EditorialNoteLine1">
    <w:name w:val="Editorial Note Line 1"/>
    <w:basedOn w:val="Normal"/>
    <w:next w:val="Normal"/>
    <w:link w:val="EditorialNoteLine1Char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</w:pPr>
    <w:rPr>
      <w:b/>
    </w:rPr>
  </w:style>
  <w:style w:type="character" w:customStyle="1" w:styleId="EditorialNoteLine1Char">
    <w:name w:val="Editorial Note Line 1 Char"/>
    <w:link w:val="EditorialNoteLine1"/>
    <w:rsid w:val="00342BF0"/>
    <w:rPr>
      <w:b/>
      <w:sz w:val="24"/>
      <w:lang w:val="en-GB" w:eastAsia="en-US" w:bidi="ar-SA"/>
    </w:rPr>
  </w:style>
  <w:style w:type="character" w:customStyle="1" w:styleId="EditorialNotetextChar">
    <w:name w:val="Editorial Note text Char"/>
    <w:link w:val="EditorialNotetext"/>
    <w:rsid w:val="00342BF0"/>
    <w:rPr>
      <w:sz w:val="24"/>
      <w:lang w:val="en-GB" w:eastAsia="en-US" w:bidi="ar-SA"/>
    </w:rPr>
  </w:style>
  <w:style w:type="paragraph" w:customStyle="1" w:styleId="Footnote">
    <w:name w:val="Footnote"/>
    <w:basedOn w:val="Normal"/>
  </w:style>
  <w:style w:type="paragraph" w:customStyle="1" w:styleId="FSCfooter">
    <w:name w:val="FSCfooter"/>
    <w:basedOn w:val="Normal"/>
    <w:qFormat/>
    <w:pPr>
      <w:tabs>
        <w:tab w:val="center" w:pos="4536"/>
        <w:tab w:val="right" w:pos="9072"/>
      </w:tabs>
    </w:pPr>
    <w:rPr>
      <w:sz w:val="18"/>
    </w:rPr>
  </w:style>
  <w:style w:type="paragraph" w:customStyle="1" w:styleId="FSCheader">
    <w:name w:val="FSCheader"/>
    <w:basedOn w:val="Normal"/>
    <w:pPr>
      <w:jc w:val="center"/>
    </w:pPr>
  </w:style>
  <w:style w:type="paragraph" w:customStyle="1" w:styleId="ScheduleHeading">
    <w:name w:val="Schedule Heading"/>
    <w:basedOn w:val="Normal"/>
    <w:next w:val="Normal"/>
    <w:pPr>
      <w:jc w:val="center"/>
    </w:pPr>
    <w:rPr>
      <w:b/>
      <w:caps/>
    </w:rPr>
  </w:style>
  <w:style w:type="paragraph" w:customStyle="1" w:styleId="Standardtitle">
    <w:name w:val="Standard title"/>
    <w:basedOn w:val="Normal"/>
    <w:pPr>
      <w:jc w:val="center"/>
    </w:pPr>
    <w:rPr>
      <w:b/>
      <w:i/>
      <w:iCs/>
      <w:caps/>
      <w:sz w:val="28"/>
    </w:rPr>
  </w:style>
  <w:style w:type="paragraph" w:customStyle="1" w:styleId="Table1">
    <w:name w:val="Table 1"/>
    <w:basedOn w:val="Normal"/>
    <w:rsid w:val="00070217"/>
    <w:pPr>
      <w:tabs>
        <w:tab w:val="clear" w:pos="851"/>
      </w:tabs>
      <w:spacing w:after="120"/>
      <w:jc w:val="center"/>
    </w:pPr>
    <w:rPr>
      <w:b/>
      <w:bCs/>
      <w:sz w:val="18"/>
    </w:rPr>
  </w:style>
  <w:style w:type="paragraph" w:customStyle="1" w:styleId="Table2">
    <w:name w:val="Table 2"/>
    <w:basedOn w:val="Normal"/>
    <w:rsid w:val="00070217"/>
    <w:pPr>
      <w:tabs>
        <w:tab w:val="clear" w:pos="851"/>
      </w:tabs>
      <w:ind w:left="142" w:hanging="142"/>
    </w:pPr>
    <w:rPr>
      <w:bCs/>
      <w:sz w:val="18"/>
    </w:rPr>
  </w:style>
  <w:style w:type="paragraph" w:customStyle="1" w:styleId="TitleBorder">
    <w:name w:val="TitleBorder"/>
    <w:basedOn w:val="Normal"/>
    <w:link w:val="TitleBorderChar"/>
    <w:pPr>
      <w:pBdr>
        <w:bottom w:val="double" w:sz="6" w:space="0" w:color="auto"/>
      </w:pBdr>
    </w:pPr>
    <w:rPr>
      <w:b/>
    </w:rPr>
  </w:style>
  <w:style w:type="character" w:customStyle="1" w:styleId="TitleBorderChar">
    <w:name w:val="TitleBorder Char"/>
    <w:link w:val="TitleBorder"/>
    <w:rsid w:val="00246E24"/>
    <w:rPr>
      <w:b/>
      <w:sz w:val="24"/>
      <w:lang w:val="en-GB" w:eastAsia="en-US" w:bidi="ar-SA"/>
    </w:rPr>
  </w:style>
  <w:style w:type="paragraph" w:customStyle="1" w:styleId="runheadL">
    <w:name w:val="runheadL"/>
    <w:rsid w:val="005A6F19"/>
    <w:pPr>
      <w:widowControl w:val="0"/>
      <w:tabs>
        <w:tab w:val="left" w:pos="567"/>
        <w:tab w:val="right" w:pos="7938"/>
      </w:tabs>
    </w:pPr>
    <w:rPr>
      <w:rFonts w:ascii="Arial" w:hAnsi="Arial"/>
      <w:i/>
      <w:snapToGrid w:val="0"/>
      <w:sz w:val="16"/>
      <w:lang w:val="en-US" w:eastAsia="en-US"/>
    </w:rPr>
  </w:style>
  <w:style w:type="paragraph" w:customStyle="1" w:styleId="runheadr">
    <w:name w:val="runheadr"/>
    <w:rsid w:val="005A6F19"/>
    <w:pPr>
      <w:widowControl w:val="0"/>
      <w:tabs>
        <w:tab w:val="left" w:pos="0"/>
      </w:tabs>
      <w:jc w:val="right"/>
    </w:pPr>
    <w:rPr>
      <w:rFonts w:ascii="Arial" w:hAnsi="Arial"/>
      <w:i/>
      <w:snapToGrid w:val="0"/>
      <w:sz w:val="16"/>
      <w:lang w:val="en-GB" w:eastAsia="en-US"/>
    </w:rPr>
  </w:style>
  <w:style w:type="paragraph" w:customStyle="1" w:styleId="Cwealth">
    <w:name w:val="Cwealth"/>
    <w:basedOn w:val="Normal"/>
    <w:pPr>
      <w:spacing w:before="120" w:line="360" w:lineRule="exact"/>
    </w:pPr>
    <w:rPr>
      <w:rFonts w:ascii="Arial Narrow" w:hAnsi="Arial Narrow"/>
      <w:sz w:val="36"/>
      <w:lang w:val="en-US"/>
    </w:rPr>
  </w:style>
  <w:style w:type="paragraph" w:styleId="Footer">
    <w:name w:val="footer"/>
    <w:aliases w:val="FSFooter"/>
    <w:basedOn w:val="Normal"/>
    <w:link w:val="FooterChar"/>
    <w:uiPriority w:val="99"/>
    <w:pPr>
      <w:widowControl/>
      <w:tabs>
        <w:tab w:val="clear" w:pos="851"/>
        <w:tab w:val="center" w:pos="4153"/>
        <w:tab w:val="right" w:pos="8306"/>
      </w:tabs>
    </w:pPr>
    <w:rPr>
      <w:szCs w:val="24"/>
      <w:lang w:val="en-AU"/>
    </w:rPr>
  </w:style>
  <w:style w:type="character" w:customStyle="1" w:styleId="FooterChar">
    <w:name w:val="Footer Char"/>
    <w:aliases w:val="FSFooter Char"/>
    <w:link w:val="Footer"/>
    <w:uiPriority w:val="99"/>
    <w:rsid w:val="00F0713C"/>
    <w:rPr>
      <w:rFonts w:ascii="Times New Roman" w:hAnsi="Times New Roman"/>
      <w:sz w:val="24"/>
      <w:szCs w:val="24"/>
      <w:lang w:val="en-AU" w:eastAsia="en-US"/>
    </w:rPr>
  </w:style>
  <w:style w:type="paragraph" w:customStyle="1" w:styleId="FSCtitle1">
    <w:name w:val="FSC title 1"/>
    <w:basedOn w:val="Normal"/>
    <w:pPr>
      <w:spacing w:before="40"/>
    </w:pPr>
  </w:style>
  <w:style w:type="paragraph" w:customStyle="1" w:styleId="FSCtitle2">
    <w:name w:val="FSC title 2"/>
    <w:basedOn w:val="Normal"/>
    <w:rPr>
      <w:sz w:val="18"/>
    </w:rPr>
  </w:style>
  <w:style w:type="paragraph" w:customStyle="1" w:styleId="Subclause">
    <w:name w:val="Subclause"/>
    <w:basedOn w:val="Normal"/>
    <w:link w:val="SubclauseChar"/>
    <w:pPr>
      <w:widowControl/>
      <w:tabs>
        <w:tab w:val="clear" w:pos="851"/>
      </w:tabs>
    </w:pPr>
  </w:style>
  <w:style w:type="character" w:customStyle="1" w:styleId="SubclauseChar">
    <w:name w:val="Subclause Char"/>
    <w:basedOn w:val="ClauseChar"/>
    <w:link w:val="Subclause"/>
    <w:rsid w:val="008554B2"/>
    <w:rPr>
      <w:sz w:val="24"/>
      <w:lang w:val="en-GB" w:eastAsia="en-US" w:bidi="ar-SA"/>
    </w:rPr>
  </w:style>
  <w:style w:type="character" w:styleId="Hyperlink">
    <w:name w:val="Hyperlink"/>
    <w:rPr>
      <w:color w:val="0000FF"/>
      <w:u w:val="single"/>
    </w:rPr>
  </w:style>
  <w:style w:type="paragraph" w:customStyle="1" w:styleId="Subparagraph">
    <w:name w:val="Subparagraph"/>
    <w:basedOn w:val="Paragraph"/>
    <w:link w:val="SubparagraphChar"/>
    <w:qFormat/>
    <w:pPr>
      <w:widowControl/>
      <w:ind w:left="2553"/>
    </w:pPr>
  </w:style>
  <w:style w:type="character" w:customStyle="1" w:styleId="SubparagraphChar">
    <w:name w:val="Subparagraph Char"/>
    <w:basedOn w:val="ParagraphChar"/>
    <w:link w:val="Subparagraph"/>
    <w:rsid w:val="008554B2"/>
    <w:rPr>
      <w:sz w:val="24"/>
      <w:lang w:val="en-GB" w:eastAsia="en-US" w:bidi="ar-SA"/>
    </w:rPr>
  </w:style>
  <w:style w:type="paragraph" w:styleId="Date">
    <w:name w:val="Date"/>
    <w:basedOn w:val="Normal"/>
    <w:next w:val="Normal"/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B61C7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link w:val="BulletChar"/>
    <w:qFormat/>
    <w:rsid w:val="006A7511"/>
    <w:pPr>
      <w:tabs>
        <w:tab w:val="num" w:pos="720"/>
      </w:tabs>
      <w:ind w:left="720" w:hanging="360"/>
    </w:pPr>
  </w:style>
  <w:style w:type="character" w:customStyle="1" w:styleId="BulletChar">
    <w:name w:val="Bullet Char"/>
    <w:link w:val="Bullet"/>
    <w:rsid w:val="008A29FE"/>
    <w:rPr>
      <w:rFonts w:ascii="Arial" w:hAnsi="Arial"/>
      <w:lang w:val="en-GB" w:eastAsia="en-US"/>
    </w:rPr>
  </w:style>
  <w:style w:type="paragraph" w:customStyle="1" w:styleId="131Subitemheading">
    <w:name w:val="1.3.1 Subitem heading"/>
    <w:basedOn w:val="Normal"/>
    <w:next w:val="Table2"/>
    <w:rsid w:val="00455CCA"/>
    <w:pPr>
      <w:keepNext/>
      <w:widowControl/>
      <w:spacing w:after="120"/>
    </w:pPr>
    <w:rPr>
      <w:b/>
      <w:sz w:val="18"/>
    </w:rPr>
  </w:style>
  <w:style w:type="paragraph" w:customStyle="1" w:styleId="Centeredheadings">
    <w:name w:val="Centered headings"/>
    <w:basedOn w:val="Normal"/>
    <w:rsid w:val="00A1099D"/>
    <w:pPr>
      <w:tabs>
        <w:tab w:val="left" w:pos="680"/>
        <w:tab w:val="left" w:pos="1240"/>
        <w:tab w:val="left" w:pos="1880"/>
        <w:tab w:val="left" w:pos="7776"/>
      </w:tabs>
      <w:spacing w:line="240" w:lineRule="atLeast"/>
      <w:jc w:val="center"/>
    </w:pPr>
    <w:rPr>
      <w:rFonts w:ascii="Times" w:hAnsi="Times"/>
      <w:b/>
    </w:rPr>
  </w:style>
  <w:style w:type="paragraph" w:customStyle="1" w:styleId="131ItemHeading">
    <w:name w:val="1.3.1 Item Heading"/>
    <w:basedOn w:val="Table2"/>
    <w:next w:val="Table2"/>
    <w:rsid w:val="00A1099D"/>
    <w:pPr>
      <w:keepNext/>
      <w:widowControl/>
      <w:tabs>
        <w:tab w:val="left" w:pos="851"/>
      </w:tabs>
      <w:spacing w:after="200"/>
      <w:ind w:left="0" w:firstLine="0"/>
    </w:pPr>
    <w:rPr>
      <w:rFonts w:ascii="Times New Roman Bold" w:hAnsi="Times New Roman Bold"/>
      <w:b/>
      <w:bCs w:val="0"/>
      <w:caps/>
      <w:sz w:val="24"/>
    </w:rPr>
  </w:style>
  <w:style w:type="character" w:styleId="FollowedHyperlink">
    <w:name w:val="FollowedHyperlink"/>
    <w:rsid w:val="00F0713C"/>
    <w:rPr>
      <w:color w:val="800080"/>
      <w:u w:val="single"/>
    </w:rPr>
  </w:style>
  <w:style w:type="paragraph" w:styleId="Revision">
    <w:name w:val="Revision"/>
    <w:hidden/>
    <w:uiPriority w:val="99"/>
    <w:semiHidden/>
    <w:rsid w:val="00F0713C"/>
    <w:rPr>
      <w:rFonts w:ascii="Arial" w:hAnsi="Arial"/>
      <w:sz w:val="22"/>
      <w:szCs w:val="24"/>
      <w:lang w:val="en-GB" w:eastAsia="en-US"/>
    </w:rPr>
  </w:style>
  <w:style w:type="paragraph" w:customStyle="1" w:styleId="FSTitle">
    <w:name w:val="FS Title"/>
    <w:basedOn w:val="Normal"/>
    <w:qFormat/>
    <w:rsid w:val="008A29FE"/>
    <w:pPr>
      <w:tabs>
        <w:tab w:val="clear" w:pos="851"/>
      </w:tabs>
    </w:pPr>
    <w:rPr>
      <w:rFonts w:ascii="Tahoma" w:hAnsi="Tahoma" w:cs="Tahoma"/>
      <w:b/>
      <w:bCs/>
      <w:sz w:val="36"/>
      <w:szCs w:val="24"/>
      <w:lang w:bidi="en-US"/>
    </w:rPr>
  </w:style>
  <w:style w:type="paragraph" w:customStyle="1" w:styleId="FSTableTitle">
    <w:name w:val="FS Table Title"/>
    <w:basedOn w:val="Normal"/>
    <w:next w:val="Normal"/>
    <w:qFormat/>
    <w:rsid w:val="008A29FE"/>
    <w:pPr>
      <w:tabs>
        <w:tab w:val="clear" w:pos="851"/>
      </w:tabs>
    </w:pPr>
    <w:rPr>
      <w:rFonts w:cs="Arial"/>
      <w:b/>
      <w:sz w:val="22"/>
      <w:szCs w:val="24"/>
      <w:lang w:bidi="en-US"/>
    </w:rPr>
  </w:style>
  <w:style w:type="paragraph" w:styleId="NormalWeb">
    <w:name w:val="Normal (Web)"/>
    <w:basedOn w:val="Normal"/>
    <w:rsid w:val="008A29FE"/>
    <w:pPr>
      <w:widowControl/>
      <w:tabs>
        <w:tab w:val="clear" w:pos="851"/>
      </w:tabs>
      <w:spacing w:before="100" w:beforeAutospacing="1" w:after="100" w:afterAutospacing="1"/>
    </w:pPr>
    <w:rPr>
      <w:rFonts w:ascii="Times New Roman" w:hAnsi="Times New Roman"/>
      <w:sz w:val="24"/>
      <w:szCs w:val="24"/>
      <w:lang w:val="en-AU" w:eastAsia="en-AU"/>
    </w:rPr>
  </w:style>
  <w:style w:type="paragraph" w:customStyle="1" w:styleId="PartContents">
    <w:name w:val="Part Contents"/>
    <w:basedOn w:val="Normal"/>
    <w:rsid w:val="008A29FE"/>
    <w:pPr>
      <w:widowControl/>
      <w:spacing w:line="240" w:lineRule="atLeast"/>
      <w:ind w:left="1120" w:hanging="56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F67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F6728D"/>
    <w:rPr>
      <w:rFonts w:ascii="Tahoma" w:hAnsi="Tahoma" w:cs="Tahoma"/>
      <w:sz w:val="16"/>
      <w:szCs w:val="16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2172B"/>
  </w:style>
  <w:style w:type="paragraph" w:styleId="Subtitle">
    <w:name w:val="Subtitle"/>
    <w:basedOn w:val="Normal"/>
    <w:next w:val="Normal"/>
    <w:link w:val="SubtitleChar"/>
    <w:uiPriority w:val="11"/>
    <w:qFormat/>
    <w:rsid w:val="0082172B"/>
    <w:pPr>
      <w:numPr>
        <w:ilvl w:val="1"/>
      </w:numPr>
      <w:tabs>
        <w:tab w:val="clear" w:pos="851"/>
      </w:tabs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82172B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  <w:lang w:val="en-GB" w:eastAsia="en-US" w:bidi="en-US"/>
    </w:rPr>
  </w:style>
  <w:style w:type="character" w:styleId="Emphasis">
    <w:name w:val="Emphasis"/>
    <w:basedOn w:val="DefaultParagraphFont"/>
    <w:uiPriority w:val="20"/>
    <w:qFormat/>
    <w:rsid w:val="0082172B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82172B"/>
    <w:pPr>
      <w:tabs>
        <w:tab w:val="clear" w:pos="851"/>
      </w:tabs>
    </w:pPr>
    <w:rPr>
      <w:i/>
      <w:iCs/>
      <w:color w:val="000000" w:themeColor="text1"/>
      <w:sz w:val="22"/>
      <w:szCs w:val="24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82172B"/>
    <w:rPr>
      <w:rFonts w:ascii="Arial" w:hAnsi="Arial"/>
      <w:i/>
      <w:iCs/>
      <w:color w:val="000000" w:themeColor="text1"/>
      <w:sz w:val="22"/>
      <w:szCs w:val="24"/>
      <w:lang w:val="en-GB" w:eastAsia="en-US" w:bidi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2172B"/>
    <w:pPr>
      <w:tabs>
        <w:tab w:val="clear" w:pos="851"/>
      </w:tabs>
      <w:spacing w:after="240"/>
      <w:ind w:left="851" w:hanging="851"/>
      <w:outlineLvl w:val="9"/>
    </w:pPr>
    <w:rPr>
      <w:rFonts w:asciiTheme="majorHAnsi" w:eastAsiaTheme="majorEastAsia" w:hAnsiTheme="majorHAnsi" w:cstheme="majorBidi"/>
      <w:b/>
      <w:bCs/>
      <w:i w:val="0"/>
      <w:iCs w:val="0"/>
      <w:sz w:val="36"/>
      <w:szCs w:val="28"/>
      <w:lang w:bidi="en-US"/>
    </w:rPr>
  </w:style>
  <w:style w:type="paragraph" w:customStyle="1" w:styleId="142Tableheading10">
    <w:name w:val="1.4.2 Table heading1"/>
    <w:basedOn w:val="Normal"/>
    <w:rsid w:val="0082172B"/>
    <w:pPr>
      <w:keepNext/>
      <w:tabs>
        <w:tab w:val="clear" w:pos="851"/>
      </w:tabs>
      <w:jc w:val="center"/>
    </w:pPr>
    <w:rPr>
      <w:rFonts w:ascii="Arial Bold" w:hAnsi="Arial Bold"/>
      <w:b/>
      <w:bCs/>
      <w:iCs/>
      <w:sz w:val="18"/>
      <w:szCs w:val="24"/>
      <w:lang w:bidi="en-US"/>
    </w:rPr>
  </w:style>
  <w:style w:type="paragraph" w:customStyle="1" w:styleId="142Tabletext10">
    <w:name w:val="1.4.2 Table text1"/>
    <w:basedOn w:val="Normal"/>
    <w:link w:val="142Tabletext1Char0"/>
    <w:rsid w:val="0082172B"/>
    <w:pPr>
      <w:tabs>
        <w:tab w:val="clear" w:pos="851"/>
      </w:tabs>
      <w:ind w:left="142" w:hanging="142"/>
    </w:pPr>
    <w:rPr>
      <w:sz w:val="18"/>
      <w:lang w:bidi="en-US"/>
    </w:rPr>
  </w:style>
  <w:style w:type="character" w:customStyle="1" w:styleId="142Tabletext1Char0">
    <w:name w:val="1.4.2 Table text1 Char"/>
    <w:basedOn w:val="DefaultParagraphFont"/>
    <w:link w:val="142Tabletext10"/>
    <w:rsid w:val="0082172B"/>
    <w:rPr>
      <w:rFonts w:ascii="Arial" w:hAnsi="Arial"/>
      <w:sz w:val="18"/>
      <w:lang w:val="en-GB" w:eastAsia="en-US" w:bidi="en-US"/>
    </w:rPr>
  </w:style>
  <w:style w:type="paragraph" w:customStyle="1" w:styleId="142Tabletext20">
    <w:name w:val="1.4.2 Table text2"/>
    <w:basedOn w:val="142Tabletext10"/>
    <w:rsid w:val="0082172B"/>
    <w:pPr>
      <w:jc w:val="right"/>
    </w:pPr>
  </w:style>
  <w:style w:type="paragraph" w:customStyle="1" w:styleId="Blankpage">
    <w:name w:val="Blank page"/>
    <w:basedOn w:val="Normal"/>
    <w:next w:val="Normal"/>
    <w:rsid w:val="0082172B"/>
    <w:pPr>
      <w:spacing w:before="6000"/>
      <w:jc w:val="center"/>
    </w:pPr>
    <w:rPr>
      <w:caps/>
      <w:sz w:val="22"/>
      <w:lang w:bidi="en-US"/>
    </w:rPr>
  </w:style>
  <w:style w:type="paragraph" w:customStyle="1" w:styleId="FSBullet1">
    <w:name w:val="FSBullet 1"/>
    <w:basedOn w:val="Normal"/>
    <w:next w:val="Normal"/>
    <w:link w:val="FSBullet1Char"/>
    <w:qFormat/>
    <w:rsid w:val="0082172B"/>
    <w:pPr>
      <w:numPr>
        <w:numId w:val="2"/>
      </w:numPr>
      <w:tabs>
        <w:tab w:val="clear" w:pos="851"/>
      </w:tabs>
    </w:pPr>
    <w:rPr>
      <w:rFonts w:cs="Arial"/>
      <w:sz w:val="22"/>
      <w:szCs w:val="24"/>
      <w:lang w:bidi="en-US"/>
    </w:rPr>
  </w:style>
  <w:style w:type="character" w:customStyle="1" w:styleId="FSBullet1Char">
    <w:name w:val="FSBullet 1 Char"/>
    <w:basedOn w:val="DefaultParagraphFont"/>
    <w:link w:val="FSBullet1"/>
    <w:rsid w:val="0082172B"/>
    <w:rPr>
      <w:rFonts w:ascii="Arial" w:hAnsi="Arial" w:cs="Arial"/>
      <w:sz w:val="22"/>
      <w:szCs w:val="24"/>
      <w:lang w:val="en-GB" w:eastAsia="en-US" w:bidi="en-US"/>
    </w:rPr>
  </w:style>
  <w:style w:type="paragraph" w:customStyle="1" w:styleId="FSBullet2">
    <w:name w:val="FSBullet 2"/>
    <w:basedOn w:val="Normal"/>
    <w:qFormat/>
    <w:rsid w:val="0082172B"/>
    <w:pPr>
      <w:numPr>
        <w:numId w:val="3"/>
      </w:numPr>
      <w:tabs>
        <w:tab w:val="clear" w:pos="851"/>
      </w:tabs>
    </w:pPr>
    <w:rPr>
      <w:sz w:val="22"/>
      <w:szCs w:val="24"/>
      <w:lang w:bidi="en-US"/>
    </w:rPr>
  </w:style>
  <w:style w:type="paragraph" w:customStyle="1" w:styleId="FSBullet3">
    <w:name w:val="FSBullet 3"/>
    <w:basedOn w:val="Normal"/>
    <w:qFormat/>
    <w:rsid w:val="0082172B"/>
    <w:pPr>
      <w:keepNext/>
      <w:numPr>
        <w:numId w:val="4"/>
      </w:numPr>
      <w:tabs>
        <w:tab w:val="clear" w:pos="851"/>
      </w:tabs>
    </w:pPr>
    <w:rPr>
      <w:b/>
      <w:sz w:val="22"/>
      <w:szCs w:val="24"/>
      <w:lang w:bidi="en-US"/>
    </w:rPr>
  </w:style>
  <w:style w:type="paragraph" w:customStyle="1" w:styleId="FSCaption">
    <w:name w:val="FSCaption"/>
    <w:basedOn w:val="Normal"/>
    <w:qFormat/>
    <w:rsid w:val="0082172B"/>
    <w:pPr>
      <w:keepNext/>
      <w:keepLines/>
      <w:tabs>
        <w:tab w:val="clear" w:pos="851"/>
      </w:tabs>
      <w:spacing w:before="120"/>
    </w:pPr>
    <w:rPr>
      <w:i/>
      <w:sz w:val="16"/>
      <w:szCs w:val="16"/>
      <w:lang w:bidi="en-US"/>
    </w:rPr>
  </w:style>
  <w:style w:type="paragraph" w:customStyle="1" w:styleId="FSCFooter0">
    <w:name w:val="FSCFooter"/>
    <w:basedOn w:val="Footnote"/>
    <w:qFormat/>
    <w:rsid w:val="0082172B"/>
    <w:pPr>
      <w:tabs>
        <w:tab w:val="clear" w:pos="851"/>
        <w:tab w:val="center" w:pos="4536"/>
        <w:tab w:val="right" w:pos="9070"/>
      </w:tabs>
    </w:pPr>
    <w:rPr>
      <w:sz w:val="18"/>
      <w:szCs w:val="18"/>
      <w:lang w:bidi="en-US"/>
    </w:rPr>
  </w:style>
  <w:style w:type="paragraph" w:customStyle="1" w:styleId="FSPagenumber">
    <w:name w:val="FSPage number"/>
    <w:basedOn w:val="Normal"/>
    <w:qFormat/>
    <w:rsid w:val="0082172B"/>
    <w:pPr>
      <w:tabs>
        <w:tab w:val="clear" w:pos="851"/>
      </w:tabs>
      <w:jc w:val="right"/>
    </w:pPr>
    <w:rPr>
      <w:lang w:bidi="en-US"/>
    </w:rPr>
  </w:style>
  <w:style w:type="paragraph" w:customStyle="1" w:styleId="PartHeading">
    <w:name w:val="Part Heading"/>
    <w:basedOn w:val="Normal"/>
    <w:rsid w:val="0082172B"/>
    <w:pPr>
      <w:jc w:val="center"/>
    </w:pPr>
    <w:rPr>
      <w:b/>
      <w:i/>
      <w:sz w:val="36"/>
      <w:lang w:bidi="en-US"/>
    </w:rPr>
  </w:style>
  <w:style w:type="paragraph" w:customStyle="1" w:styleId="Box1">
    <w:name w:val="Box 1"/>
    <w:basedOn w:val="Normal"/>
    <w:rsid w:val="0082172B"/>
    <w:pPr>
      <w:tabs>
        <w:tab w:val="clear" w:pos="851"/>
        <w:tab w:val="num" w:pos="120"/>
      </w:tabs>
      <w:ind w:left="113" w:hanging="113"/>
    </w:pPr>
    <w:rPr>
      <w:sz w:val="16"/>
      <w:szCs w:val="24"/>
      <w:lang w:bidi="en-US"/>
    </w:rPr>
  </w:style>
  <w:style w:type="paragraph" w:customStyle="1" w:styleId="Box2">
    <w:name w:val="Box 2"/>
    <w:basedOn w:val="Normal"/>
    <w:rsid w:val="0082172B"/>
    <w:pPr>
      <w:tabs>
        <w:tab w:val="clear" w:pos="851"/>
        <w:tab w:val="left" w:pos="4608"/>
        <w:tab w:val="left" w:pos="9180"/>
        <w:tab w:val="left" w:pos="9216"/>
      </w:tabs>
      <w:jc w:val="center"/>
    </w:pPr>
    <w:rPr>
      <w:b/>
      <w:bCs/>
      <w:i/>
      <w:iCs/>
      <w:color w:val="000000"/>
      <w:sz w:val="16"/>
      <w:szCs w:val="24"/>
      <w:lang w:bidi="en-US"/>
    </w:rPr>
  </w:style>
  <w:style w:type="paragraph" w:customStyle="1" w:styleId="Box3">
    <w:name w:val="Box 3"/>
    <w:basedOn w:val="Normal"/>
    <w:rsid w:val="0082172B"/>
    <w:pPr>
      <w:tabs>
        <w:tab w:val="clear" w:pos="851"/>
        <w:tab w:val="left" w:pos="4608"/>
        <w:tab w:val="left" w:pos="9180"/>
        <w:tab w:val="left" w:pos="9216"/>
      </w:tabs>
      <w:jc w:val="center"/>
    </w:pPr>
    <w:rPr>
      <w:b/>
      <w:bCs/>
      <w:i/>
      <w:iCs/>
      <w:color w:val="000000"/>
      <w:sz w:val="16"/>
      <w:szCs w:val="24"/>
      <w:lang w:bidi="en-US"/>
    </w:rPr>
  </w:style>
  <w:style w:type="paragraph" w:customStyle="1" w:styleId="heading">
    <w:name w:val="heading"/>
    <w:basedOn w:val="Normal"/>
    <w:rsid w:val="0082172B"/>
    <w:pPr>
      <w:tabs>
        <w:tab w:val="clear" w:pos="851"/>
        <w:tab w:val="left" w:pos="840"/>
      </w:tabs>
      <w:ind w:left="851" w:hanging="851"/>
    </w:pPr>
    <w:rPr>
      <w:b/>
      <w:caps/>
      <w:sz w:val="22"/>
      <w:lang w:bidi="en-US"/>
    </w:rPr>
  </w:style>
  <w:style w:type="table" w:customStyle="1" w:styleId="TableGrid1">
    <w:name w:val="Table Grid1"/>
    <w:basedOn w:val="TableNormal"/>
    <w:next w:val="TableGrid"/>
    <w:rsid w:val="0082172B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cisionheading">
    <w:name w:val="Decision heading"/>
    <w:basedOn w:val="Normal"/>
    <w:next w:val="Decisiontext"/>
    <w:rsid w:val="0082172B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851"/>
      </w:tabs>
    </w:pPr>
    <w:rPr>
      <w:b/>
      <w:bCs/>
      <w:sz w:val="28"/>
      <w:szCs w:val="24"/>
    </w:rPr>
  </w:style>
  <w:style w:type="paragraph" w:customStyle="1" w:styleId="Decisiontext">
    <w:name w:val="Decision text"/>
    <w:basedOn w:val="Normal"/>
    <w:rsid w:val="0082172B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851"/>
      </w:tabs>
    </w:pPr>
    <w:rPr>
      <w:sz w:val="22"/>
      <w:szCs w:val="24"/>
    </w:rPr>
  </w:style>
  <w:style w:type="paragraph" w:customStyle="1" w:styleId="Delayedcommencement">
    <w:name w:val="Delayed commencement"/>
    <w:basedOn w:val="EditorialNotetext"/>
    <w:rsid w:val="0082172B"/>
    <w:pPr>
      <w:shd w:val="clear" w:color="auto" w:fill="CCCCCC"/>
    </w:pPr>
    <w:rPr>
      <w:rFonts w:ascii="Times New Roman" w:hAnsi="Times New Roman"/>
      <w:sz w:val="24"/>
      <w:lang w:bidi="en-US"/>
    </w:rPr>
  </w:style>
  <w:style w:type="paragraph" w:customStyle="1" w:styleId="FootnoteText1">
    <w:name w:val="Footnote Text1"/>
    <w:basedOn w:val="Normal"/>
    <w:rsid w:val="0082172B"/>
    <w:pPr>
      <w:widowControl/>
    </w:pPr>
    <w:rPr>
      <w:rFonts w:ascii="Times New Roman" w:hAnsi="Times New Roman"/>
    </w:rPr>
  </w:style>
  <w:style w:type="paragraph" w:customStyle="1" w:styleId="Scheduleheading0">
    <w:name w:val="Schedule heading"/>
    <w:basedOn w:val="Normal"/>
    <w:rsid w:val="0082172B"/>
    <w:pPr>
      <w:widowControl/>
      <w:tabs>
        <w:tab w:val="clear" w:pos="851"/>
      </w:tabs>
      <w:jc w:val="center"/>
    </w:pPr>
    <w:rPr>
      <w:b/>
      <w:caps/>
      <w:szCs w:val="24"/>
      <w:lang w:val="en-AU"/>
    </w:rPr>
  </w:style>
  <w:style w:type="character" w:customStyle="1" w:styleId="DefinitionChar">
    <w:name w:val="Definition Char"/>
    <w:basedOn w:val="DefaultParagraphFont"/>
    <w:rsid w:val="0082172B"/>
    <w:rPr>
      <w:rFonts w:eastAsia="Times New Roman" w:cs="Times New Roman"/>
      <w:sz w:val="20"/>
      <w:szCs w:val="20"/>
      <w:lang w:val="en-GB" w:bidi="en-US"/>
    </w:rPr>
  </w:style>
  <w:style w:type="numbering" w:customStyle="1" w:styleId="NoList11">
    <w:name w:val="No List11"/>
    <w:next w:val="NoList"/>
    <w:uiPriority w:val="99"/>
    <w:semiHidden/>
    <w:unhideWhenUsed/>
    <w:rsid w:val="0082172B"/>
  </w:style>
  <w:style w:type="table" w:customStyle="1" w:styleId="TableGrid11">
    <w:name w:val="Table Grid11"/>
    <w:basedOn w:val="TableNormal"/>
    <w:next w:val="TableGrid"/>
    <w:rsid w:val="0082172B"/>
    <w:pPr>
      <w:widowControl w:val="0"/>
      <w:tabs>
        <w:tab w:val="left" w:pos="851"/>
      </w:tabs>
    </w:pPr>
    <w:rPr>
      <w:rFonts w:ascii="Times" w:hAnsi="Times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Text2">
    <w:name w:val="Footnote Text2"/>
    <w:basedOn w:val="Normal"/>
    <w:rsid w:val="0082172B"/>
    <w:pPr>
      <w:widowControl/>
    </w:pPr>
    <w:rPr>
      <w:sz w:val="18"/>
    </w:rPr>
  </w:style>
  <w:style w:type="numbering" w:customStyle="1" w:styleId="NoList2">
    <w:name w:val="No List2"/>
    <w:next w:val="NoList"/>
    <w:uiPriority w:val="99"/>
    <w:semiHidden/>
    <w:unhideWhenUsed/>
    <w:rsid w:val="00DE3986"/>
  </w:style>
  <w:style w:type="paragraph" w:styleId="ListParagraph">
    <w:name w:val="List Paragraph"/>
    <w:basedOn w:val="Normal"/>
    <w:uiPriority w:val="34"/>
    <w:qFormat/>
    <w:rsid w:val="00DE3986"/>
    <w:pPr>
      <w:tabs>
        <w:tab w:val="clear" w:pos="851"/>
      </w:tabs>
      <w:ind w:left="720"/>
      <w:contextualSpacing/>
    </w:pPr>
    <w:rPr>
      <w:szCs w:val="24"/>
      <w:lang w:bidi="en-US"/>
    </w:rPr>
  </w:style>
  <w:style w:type="character" w:styleId="SubtleEmphasis">
    <w:name w:val="Subtle Emphasis"/>
    <w:basedOn w:val="DefaultParagraphFont"/>
    <w:uiPriority w:val="19"/>
    <w:qFormat/>
    <w:rsid w:val="00DE3986"/>
    <w:rPr>
      <w:i/>
      <w:iCs/>
      <w:color w:val="808080" w:themeColor="text1" w:themeTint="7F"/>
    </w:rPr>
  </w:style>
  <w:style w:type="paragraph" w:customStyle="1" w:styleId="FSTableColumnRowheading">
    <w:name w:val="FSTable Column/Row heading"/>
    <w:basedOn w:val="Normal"/>
    <w:qFormat/>
    <w:rsid w:val="00DE3986"/>
    <w:pPr>
      <w:tabs>
        <w:tab w:val="clear" w:pos="851"/>
      </w:tabs>
      <w:spacing w:before="120" w:after="120"/>
    </w:pPr>
    <w:rPr>
      <w:b/>
      <w:lang w:bidi="en-US"/>
    </w:rPr>
  </w:style>
  <w:style w:type="paragraph" w:customStyle="1" w:styleId="FSTableFigureHeading">
    <w:name w:val="FSTable/Figure Heading"/>
    <w:basedOn w:val="Normal"/>
    <w:qFormat/>
    <w:rsid w:val="00DE3986"/>
    <w:pPr>
      <w:tabs>
        <w:tab w:val="clear" w:pos="851"/>
      </w:tabs>
      <w:spacing w:before="120" w:after="120"/>
      <w:ind w:left="1134" w:hanging="1134"/>
    </w:pPr>
    <w:rPr>
      <w:b/>
      <w:i/>
      <w:szCs w:val="24"/>
      <w:lang w:bidi="en-US"/>
    </w:rPr>
  </w:style>
  <w:style w:type="paragraph" w:styleId="Header">
    <w:name w:val="header"/>
    <w:aliases w:val="FSHeader"/>
    <w:basedOn w:val="Normal"/>
    <w:link w:val="HeaderChar"/>
    <w:unhideWhenUsed/>
    <w:qFormat/>
    <w:rsid w:val="00DE3986"/>
    <w:pPr>
      <w:tabs>
        <w:tab w:val="clear" w:pos="851"/>
      </w:tabs>
      <w:jc w:val="center"/>
    </w:pPr>
    <w:rPr>
      <w:rFonts w:ascii="Arial Bold" w:hAnsi="Arial Bold"/>
      <w:b/>
      <w:caps/>
      <w:szCs w:val="24"/>
      <w:lang w:bidi="en-US"/>
    </w:rPr>
  </w:style>
  <w:style w:type="character" w:customStyle="1" w:styleId="HeaderChar">
    <w:name w:val="Header Char"/>
    <w:aliases w:val="FSHeader Char"/>
    <w:basedOn w:val="DefaultParagraphFont"/>
    <w:link w:val="Header"/>
    <w:rsid w:val="00DE3986"/>
    <w:rPr>
      <w:rFonts w:ascii="Arial Bold" w:hAnsi="Arial Bold"/>
      <w:b/>
      <w:caps/>
      <w:szCs w:val="24"/>
      <w:lang w:val="en-GB" w:eastAsia="en-US" w:bidi="en-US"/>
    </w:rPr>
  </w:style>
  <w:style w:type="paragraph" w:customStyle="1" w:styleId="FSDash">
    <w:name w:val="FS Dash"/>
    <w:basedOn w:val="Normal"/>
    <w:qFormat/>
    <w:rsid w:val="00DE3986"/>
    <w:pPr>
      <w:numPr>
        <w:numId w:val="7"/>
      </w:numPr>
      <w:tabs>
        <w:tab w:val="clear" w:pos="851"/>
      </w:tabs>
      <w:ind w:left="1134" w:hanging="567"/>
    </w:pPr>
    <w:rPr>
      <w:szCs w:val="24"/>
      <w:lang w:bidi="en-US"/>
    </w:rPr>
  </w:style>
  <w:style w:type="paragraph" w:styleId="TOC1">
    <w:name w:val="toc 1"/>
    <w:basedOn w:val="Normal"/>
    <w:next w:val="Normal"/>
    <w:autoRedefine/>
    <w:uiPriority w:val="39"/>
    <w:rsid w:val="00DE3986"/>
    <w:pPr>
      <w:tabs>
        <w:tab w:val="clear" w:pos="851"/>
      </w:tabs>
    </w:pPr>
    <w:rPr>
      <w:b/>
      <w:bCs/>
      <w:caps/>
      <w:szCs w:val="24"/>
      <w:lang w:bidi="en-US"/>
    </w:rPr>
  </w:style>
  <w:style w:type="paragraph" w:styleId="TOC2">
    <w:name w:val="toc 2"/>
    <w:basedOn w:val="Normal"/>
    <w:next w:val="Normal"/>
    <w:autoRedefine/>
    <w:uiPriority w:val="39"/>
    <w:rsid w:val="00DE3986"/>
    <w:pPr>
      <w:tabs>
        <w:tab w:val="clear" w:pos="851"/>
      </w:tabs>
      <w:ind w:left="240"/>
    </w:pPr>
    <w:rPr>
      <w:smallCaps/>
      <w:szCs w:val="24"/>
      <w:lang w:bidi="en-US"/>
    </w:rPr>
  </w:style>
  <w:style w:type="paragraph" w:styleId="TOC3">
    <w:name w:val="toc 3"/>
    <w:basedOn w:val="Normal"/>
    <w:next w:val="Normal"/>
    <w:autoRedefine/>
    <w:uiPriority w:val="39"/>
    <w:rsid w:val="00DE3986"/>
    <w:pPr>
      <w:tabs>
        <w:tab w:val="clear" w:pos="851"/>
        <w:tab w:val="left" w:pos="1200"/>
        <w:tab w:val="right" w:leader="dot" w:pos="9016"/>
      </w:tabs>
      <w:ind w:left="1134" w:hanging="708"/>
    </w:pPr>
    <w:rPr>
      <w:i/>
      <w:iCs/>
      <w:szCs w:val="24"/>
      <w:lang w:bidi="en-US"/>
    </w:rPr>
  </w:style>
  <w:style w:type="paragraph" w:styleId="TOC4">
    <w:name w:val="toc 4"/>
    <w:basedOn w:val="Normal"/>
    <w:next w:val="Normal"/>
    <w:autoRedefine/>
    <w:uiPriority w:val="39"/>
    <w:rsid w:val="00DE3986"/>
    <w:pPr>
      <w:tabs>
        <w:tab w:val="clear" w:pos="851"/>
      </w:tabs>
      <w:ind w:left="720"/>
    </w:pPr>
    <w:rPr>
      <w:szCs w:val="21"/>
      <w:lang w:bidi="en-US"/>
    </w:rPr>
  </w:style>
  <w:style w:type="paragraph" w:styleId="TOC5">
    <w:name w:val="toc 5"/>
    <w:basedOn w:val="Normal"/>
    <w:next w:val="Normal"/>
    <w:autoRedefine/>
    <w:uiPriority w:val="39"/>
    <w:rsid w:val="00DE3986"/>
    <w:pPr>
      <w:tabs>
        <w:tab w:val="clear" w:pos="851"/>
      </w:tabs>
      <w:ind w:left="960"/>
    </w:pPr>
    <w:rPr>
      <w:szCs w:val="21"/>
      <w:lang w:bidi="en-US"/>
    </w:rPr>
  </w:style>
  <w:style w:type="paragraph" w:styleId="TOC6">
    <w:name w:val="toc 6"/>
    <w:basedOn w:val="Normal"/>
    <w:next w:val="Normal"/>
    <w:autoRedefine/>
    <w:uiPriority w:val="39"/>
    <w:rsid w:val="00DE3986"/>
    <w:pPr>
      <w:tabs>
        <w:tab w:val="clear" w:pos="851"/>
      </w:tabs>
      <w:ind w:left="1200"/>
    </w:pPr>
    <w:rPr>
      <w:szCs w:val="21"/>
      <w:lang w:bidi="en-US"/>
    </w:rPr>
  </w:style>
  <w:style w:type="paragraph" w:styleId="TOC7">
    <w:name w:val="toc 7"/>
    <w:basedOn w:val="Normal"/>
    <w:next w:val="Normal"/>
    <w:autoRedefine/>
    <w:uiPriority w:val="39"/>
    <w:rsid w:val="00DE3986"/>
    <w:pPr>
      <w:tabs>
        <w:tab w:val="clear" w:pos="851"/>
      </w:tabs>
      <w:ind w:left="1440"/>
    </w:pPr>
    <w:rPr>
      <w:szCs w:val="21"/>
      <w:lang w:bidi="en-US"/>
    </w:rPr>
  </w:style>
  <w:style w:type="paragraph" w:styleId="TOC8">
    <w:name w:val="toc 8"/>
    <w:basedOn w:val="Normal"/>
    <w:next w:val="Normal"/>
    <w:autoRedefine/>
    <w:uiPriority w:val="39"/>
    <w:rsid w:val="00DE3986"/>
    <w:pPr>
      <w:tabs>
        <w:tab w:val="clear" w:pos="851"/>
      </w:tabs>
      <w:ind w:left="1680"/>
    </w:pPr>
    <w:rPr>
      <w:szCs w:val="21"/>
      <w:lang w:bidi="en-US"/>
    </w:rPr>
  </w:style>
  <w:style w:type="paragraph" w:styleId="TOC9">
    <w:name w:val="toc 9"/>
    <w:basedOn w:val="Normal"/>
    <w:next w:val="Normal"/>
    <w:autoRedefine/>
    <w:uiPriority w:val="39"/>
    <w:rsid w:val="00DE3986"/>
    <w:pPr>
      <w:tabs>
        <w:tab w:val="clear" w:pos="851"/>
      </w:tabs>
      <w:ind w:left="1920"/>
    </w:pPr>
    <w:rPr>
      <w:szCs w:val="21"/>
      <w:lang w:bidi="en-US"/>
    </w:rPr>
  </w:style>
  <w:style w:type="paragraph" w:customStyle="1" w:styleId="FSDecisionHeading">
    <w:name w:val="FS Decision Heading"/>
    <w:basedOn w:val="Normal"/>
    <w:next w:val="FSDecisiontext"/>
    <w:qFormat/>
    <w:rsid w:val="00DE39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851"/>
      </w:tabs>
    </w:pPr>
    <w:rPr>
      <w:rFonts w:ascii="Arial Bold" w:hAnsi="Arial Bold"/>
      <w:b/>
      <w:bCs/>
      <w:szCs w:val="24"/>
      <w:lang w:bidi="en-US"/>
    </w:rPr>
  </w:style>
  <w:style w:type="paragraph" w:customStyle="1" w:styleId="FSDecisiontext">
    <w:name w:val="FS Decision text"/>
    <w:basedOn w:val="Normal"/>
    <w:qFormat/>
    <w:rsid w:val="00DE39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851"/>
      </w:tabs>
    </w:pPr>
    <w:rPr>
      <w:szCs w:val="24"/>
      <w:lang w:bidi="en-US"/>
    </w:rPr>
  </w:style>
  <w:style w:type="paragraph" w:customStyle="1" w:styleId="FSBullet">
    <w:name w:val="FS Bullet"/>
    <w:basedOn w:val="Normal"/>
    <w:next w:val="Normal"/>
    <w:link w:val="FSBulletChar"/>
    <w:qFormat/>
    <w:rsid w:val="00DE3986"/>
    <w:pPr>
      <w:tabs>
        <w:tab w:val="clear" w:pos="851"/>
      </w:tabs>
      <w:ind w:left="567" w:hanging="567"/>
    </w:pPr>
    <w:rPr>
      <w:rFonts w:cs="Arial"/>
      <w:szCs w:val="24"/>
      <w:lang w:bidi="en-US"/>
    </w:rPr>
  </w:style>
  <w:style w:type="character" w:customStyle="1" w:styleId="FSBulletChar">
    <w:name w:val="FS Bullet Char"/>
    <w:basedOn w:val="DefaultParagraphFont"/>
    <w:link w:val="FSBullet"/>
    <w:rsid w:val="00DE3986"/>
    <w:rPr>
      <w:rFonts w:ascii="Arial" w:hAnsi="Arial" w:cs="Arial"/>
      <w:szCs w:val="24"/>
      <w:lang w:val="en-GB" w:eastAsia="en-US" w:bidi="en-US"/>
    </w:rPr>
  </w:style>
  <w:style w:type="table" w:customStyle="1" w:styleId="TableGrid2">
    <w:name w:val="Table Grid2"/>
    <w:basedOn w:val="TableNormal"/>
    <w:next w:val="TableGrid"/>
    <w:rsid w:val="00DE398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STableHeading">
    <w:name w:val="FS Table Heading"/>
    <w:basedOn w:val="Normal"/>
    <w:qFormat/>
    <w:rsid w:val="00DE3986"/>
    <w:pPr>
      <w:tabs>
        <w:tab w:val="clear" w:pos="851"/>
      </w:tabs>
      <w:jc w:val="center"/>
    </w:pPr>
    <w:rPr>
      <w:rFonts w:ascii="Arial Bold" w:hAnsi="Arial Bold" w:cs="Arial"/>
      <w:b/>
      <w:lang w:bidi="en-US"/>
    </w:rPr>
  </w:style>
  <w:style w:type="paragraph" w:customStyle="1" w:styleId="FSTableText">
    <w:name w:val="FS Table Text"/>
    <w:basedOn w:val="Normal"/>
    <w:qFormat/>
    <w:rsid w:val="00DE3986"/>
    <w:pPr>
      <w:tabs>
        <w:tab w:val="clear" w:pos="851"/>
      </w:tabs>
    </w:pPr>
    <w:rPr>
      <w:rFonts w:cs="Arial"/>
      <w:lang w:bidi="en-US"/>
    </w:rPr>
  </w:style>
  <w:style w:type="paragraph" w:customStyle="1" w:styleId="FSFigureTitle">
    <w:name w:val="FS Figure Title"/>
    <w:basedOn w:val="Normal"/>
    <w:next w:val="Normal"/>
    <w:qFormat/>
    <w:rsid w:val="00DE3986"/>
    <w:pPr>
      <w:tabs>
        <w:tab w:val="clear" w:pos="851"/>
      </w:tabs>
    </w:pPr>
    <w:rPr>
      <w:rFonts w:cs="Arial"/>
      <w:i/>
      <w:szCs w:val="24"/>
      <w:lang w:bidi="en-US"/>
    </w:rPr>
  </w:style>
  <w:style w:type="numbering" w:customStyle="1" w:styleId="NoList12">
    <w:name w:val="No List12"/>
    <w:next w:val="NoList"/>
    <w:uiPriority w:val="99"/>
    <w:semiHidden/>
    <w:unhideWhenUsed/>
    <w:rsid w:val="00DE3986"/>
  </w:style>
  <w:style w:type="table" w:customStyle="1" w:styleId="TableGrid12">
    <w:name w:val="Table Grid12"/>
    <w:basedOn w:val="TableNormal"/>
    <w:next w:val="TableGrid"/>
    <w:rsid w:val="00DE3986"/>
    <w:pPr>
      <w:widowControl w:val="0"/>
      <w:tabs>
        <w:tab w:val="left" w:pos="851"/>
      </w:tabs>
    </w:pPr>
    <w:rPr>
      <w:rFonts w:ascii="Times" w:hAnsi="Times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Heading0">
    <w:name w:val="Clause Heading"/>
    <w:basedOn w:val="Normal"/>
    <w:next w:val="Normal"/>
    <w:rsid w:val="00DE3986"/>
    <w:rPr>
      <w:b/>
    </w:rPr>
  </w:style>
  <w:style w:type="character" w:styleId="CommentReference">
    <w:name w:val="annotation reference"/>
    <w:basedOn w:val="DefaultParagraphFont"/>
    <w:uiPriority w:val="99"/>
    <w:unhideWhenUsed/>
    <w:rsid w:val="00DE39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3986"/>
    <w:pPr>
      <w:tabs>
        <w:tab w:val="clear" w:pos="851"/>
      </w:tabs>
    </w:pPr>
    <w:rPr>
      <w:lang w:bidi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3986"/>
    <w:rPr>
      <w:rFonts w:ascii="Arial" w:hAnsi="Arial"/>
      <w:lang w:val="en-GB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E39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E3986"/>
    <w:rPr>
      <w:rFonts w:ascii="Arial" w:hAnsi="Arial"/>
      <w:b/>
      <w:bCs/>
      <w:lang w:val="en-GB" w:eastAsia="en-US" w:bidi="en-US"/>
    </w:rPr>
  </w:style>
  <w:style w:type="character" w:customStyle="1" w:styleId="Heading1Char1">
    <w:name w:val="Heading 1 Char1"/>
    <w:aliases w:val="FSHeading 1 Char1,Chapter heading Char1,FS Heading 1 Char1"/>
    <w:basedOn w:val="DefaultParagraphFont"/>
    <w:rsid w:val="00641E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bidi="en-US"/>
    </w:rPr>
  </w:style>
  <w:style w:type="character" w:customStyle="1" w:styleId="Heading2Char1">
    <w:name w:val="Heading 2 Char1"/>
    <w:aliases w:val="FSHeading 2 Char1,Section heading Char1,FS Heading 2 Char1"/>
    <w:basedOn w:val="DefaultParagraphFont"/>
    <w:semiHidden/>
    <w:rsid w:val="00641E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bidi="en-US"/>
    </w:rPr>
  </w:style>
  <w:style w:type="character" w:customStyle="1" w:styleId="Heading3Char1">
    <w:name w:val="Heading 3 Char1"/>
    <w:aliases w:val="FSHeading 3 Char1,Subheading 1 Char1,FS Heading 3 Char1"/>
    <w:basedOn w:val="DefaultParagraphFont"/>
    <w:semiHidden/>
    <w:rsid w:val="00641ED8"/>
    <w:rPr>
      <w:rFonts w:asciiTheme="majorHAnsi" w:eastAsiaTheme="majorEastAsia" w:hAnsiTheme="majorHAnsi" w:cstheme="majorBidi"/>
      <w:b/>
      <w:bCs/>
      <w:color w:val="4F81BD" w:themeColor="accent1"/>
      <w:szCs w:val="24"/>
      <w:lang w:val="en-GB" w:bidi="en-US"/>
    </w:rPr>
  </w:style>
  <w:style w:type="character" w:customStyle="1" w:styleId="Heading4Char1">
    <w:name w:val="Heading 4 Char1"/>
    <w:aliases w:val="FSHeading 4 Char1,Subheading 2 Char1,FS Heading 4 Char1"/>
    <w:basedOn w:val="DefaultParagraphFont"/>
    <w:uiPriority w:val="9"/>
    <w:semiHidden/>
    <w:rsid w:val="00641ED8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en-GB" w:bidi="en-US"/>
    </w:rPr>
  </w:style>
  <w:style w:type="character" w:customStyle="1" w:styleId="Heading5Char1">
    <w:name w:val="Heading 5 Char1"/>
    <w:aliases w:val="FSHeading 5 Char1,Subheading 3 Char1,FS Heading 5 Char1"/>
    <w:basedOn w:val="DefaultParagraphFont"/>
    <w:uiPriority w:val="9"/>
    <w:semiHidden/>
    <w:rsid w:val="00641ED8"/>
    <w:rPr>
      <w:rFonts w:asciiTheme="majorHAnsi" w:eastAsiaTheme="majorEastAsia" w:hAnsiTheme="majorHAnsi" w:cstheme="majorBidi"/>
      <w:color w:val="243F60" w:themeColor="accent1" w:themeShade="7F"/>
      <w:szCs w:val="24"/>
      <w:lang w:val="en-GB" w:bidi="en-US"/>
    </w:rPr>
  </w:style>
  <w:style w:type="character" w:customStyle="1" w:styleId="FootnoteTextChar1">
    <w:name w:val="Footnote Text Char1"/>
    <w:aliases w:val="FSFootnote Text Char1"/>
    <w:basedOn w:val="DefaultParagraphFont"/>
    <w:semiHidden/>
    <w:rsid w:val="00641ED8"/>
    <w:rPr>
      <w:rFonts w:ascii="Arial" w:hAnsi="Arial"/>
      <w:lang w:val="en-GB" w:eastAsia="en-US" w:bidi="en-US"/>
    </w:rPr>
  </w:style>
  <w:style w:type="character" w:customStyle="1" w:styleId="HeaderChar1">
    <w:name w:val="Header Char1"/>
    <w:aliases w:val="FSHeader Char1"/>
    <w:basedOn w:val="DefaultParagraphFont"/>
    <w:semiHidden/>
    <w:rsid w:val="00641ED8"/>
    <w:rPr>
      <w:rFonts w:ascii="Arial" w:hAnsi="Arial"/>
      <w:szCs w:val="24"/>
      <w:lang w:val="en-GB" w:eastAsia="en-US" w:bidi="en-US"/>
    </w:rPr>
  </w:style>
  <w:style w:type="character" w:customStyle="1" w:styleId="FooterChar1">
    <w:name w:val="Footer Char1"/>
    <w:aliases w:val="FSFooter Char1"/>
    <w:basedOn w:val="DefaultParagraphFont"/>
    <w:uiPriority w:val="99"/>
    <w:semiHidden/>
    <w:rsid w:val="00641ED8"/>
    <w:rPr>
      <w:rFonts w:ascii="Arial" w:hAnsi="Arial"/>
      <w:szCs w:val="24"/>
      <w:lang w:val="en-GB" w:eastAsia="en-US" w:bidi="en-US"/>
    </w:rPr>
  </w:style>
  <w:style w:type="paragraph" w:customStyle="1" w:styleId="Style131SubitemheadingLinespacingMultiple115li">
    <w:name w:val="Style 1.3.1 Subitem heading + Line spacing:  Multiple 1.15 li"/>
    <w:basedOn w:val="131Subitemheading"/>
    <w:rsid w:val="00455CCA"/>
    <w:pPr>
      <w:spacing w:line="276" w:lineRule="auto"/>
    </w:pPr>
    <w:rPr>
      <w:bCs/>
    </w:rPr>
  </w:style>
  <w:style w:type="numbering" w:customStyle="1" w:styleId="NoList3">
    <w:name w:val="No List3"/>
    <w:next w:val="NoList"/>
    <w:uiPriority w:val="99"/>
    <w:semiHidden/>
    <w:unhideWhenUsed/>
    <w:rsid w:val="001E3222"/>
  </w:style>
  <w:style w:type="table" w:customStyle="1" w:styleId="TableGrid3">
    <w:name w:val="Table Grid3"/>
    <w:basedOn w:val="TableNormal"/>
    <w:next w:val="TableGrid"/>
    <w:rsid w:val="001E3222"/>
    <w:rPr>
      <w:rFonts w:ascii="Times" w:hAnsi="Times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Columns4">
    <w:name w:val="Table Columns 4"/>
    <w:basedOn w:val="TableNormal"/>
    <w:rsid w:val="001E3222"/>
    <w:pPr>
      <w:widowControl w:val="0"/>
      <w:tabs>
        <w:tab w:val="left" w:pos="851"/>
      </w:tabs>
    </w:pPr>
    <w:rPr>
      <w:rFonts w:ascii="Times" w:hAnsi="Times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customStyle="1" w:styleId="FSFootnoteText1">
    <w:name w:val="FSFootnote Text1"/>
    <w:basedOn w:val="Normal"/>
    <w:next w:val="FootnoteText"/>
    <w:uiPriority w:val="99"/>
    <w:unhideWhenUsed/>
    <w:qFormat/>
    <w:rsid w:val="001E3222"/>
    <w:pPr>
      <w:tabs>
        <w:tab w:val="clear" w:pos="851"/>
      </w:tabs>
      <w:ind w:left="425" w:hanging="425"/>
    </w:pPr>
    <w:rPr>
      <w:rFonts w:eastAsia="Calibri"/>
      <w:sz w:val="18"/>
      <w:lang w:val="en-AU"/>
    </w:rPr>
  </w:style>
  <w:style w:type="numbering" w:customStyle="1" w:styleId="NoList13">
    <w:name w:val="No List13"/>
    <w:next w:val="NoList"/>
    <w:uiPriority w:val="99"/>
    <w:semiHidden/>
    <w:unhideWhenUsed/>
    <w:rsid w:val="001E3222"/>
  </w:style>
  <w:style w:type="character" w:styleId="EndnoteReference">
    <w:name w:val="endnote reference"/>
    <w:basedOn w:val="DefaultParagraphFont"/>
    <w:rsid w:val="001E3222"/>
    <w:rPr>
      <w:vertAlign w:val="superscript"/>
    </w:rPr>
  </w:style>
  <w:style w:type="paragraph" w:customStyle="1" w:styleId="Heading21">
    <w:name w:val="Heading 21"/>
    <w:basedOn w:val="Heading2"/>
    <w:rsid w:val="001E3222"/>
    <w:pPr>
      <w:widowControl/>
      <w:tabs>
        <w:tab w:val="clear" w:pos="851"/>
      </w:tabs>
      <w:spacing w:after="0"/>
      <w:ind w:left="851" w:hanging="851"/>
    </w:pPr>
    <w:rPr>
      <w:rFonts w:ascii="Times New Roman Bold" w:hAnsi="Times New Roman Bold"/>
      <w:bCs w:val="0"/>
      <w:i w:val="0"/>
      <w:sz w:val="24"/>
      <w:szCs w:val="24"/>
      <w:lang w:val="en-AU"/>
    </w:rPr>
  </w:style>
  <w:style w:type="character" w:customStyle="1" w:styleId="FootnoteTextChar2">
    <w:name w:val="Footnote Text Char2"/>
    <w:aliases w:val="FSFootnote Text Char2"/>
    <w:basedOn w:val="DefaultParagraphFont"/>
    <w:rsid w:val="001E3222"/>
    <w:rPr>
      <w:rFonts w:ascii="Arial" w:hAnsi="Arial"/>
      <w:lang w:val="en-GB" w:eastAsia="en-US"/>
    </w:rPr>
  </w:style>
  <w:style w:type="table" w:customStyle="1" w:styleId="TableGrid4">
    <w:name w:val="Table Grid4"/>
    <w:basedOn w:val="TableNormal"/>
    <w:next w:val="TableGrid"/>
    <w:uiPriority w:val="59"/>
    <w:rsid w:val="00161FA0"/>
    <w:rPr>
      <w:rFonts w:ascii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 w:qFormat="1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Title" w:uiPriority="10" w:qFormat="1"/>
    <w:lsdException w:name="Subtitle" w:uiPriority="11" w:qFormat="1"/>
    <w:lsdException w:name="Strong" w:qFormat="1"/>
    <w:lsdException w:name="Emphasis" w:uiPriority="20" w:qFormat="1"/>
    <w:lsdException w:name="Plain Text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78DD"/>
    <w:pPr>
      <w:widowControl w:val="0"/>
      <w:tabs>
        <w:tab w:val="left" w:pos="851"/>
      </w:tabs>
    </w:pPr>
    <w:rPr>
      <w:rFonts w:ascii="Arial" w:hAnsi="Arial"/>
      <w:lang w:val="en-GB" w:eastAsia="en-US"/>
    </w:rPr>
  </w:style>
  <w:style w:type="paragraph" w:styleId="Heading1">
    <w:name w:val="heading 1"/>
    <w:aliases w:val="FS Heading 1,FSHeading 1,Chapter heading"/>
    <w:basedOn w:val="Normal"/>
    <w:next w:val="Normal"/>
    <w:link w:val="Heading1Char"/>
    <w:qFormat/>
    <w:pPr>
      <w:keepNext/>
      <w:outlineLvl w:val="0"/>
    </w:pPr>
    <w:rPr>
      <w:i/>
      <w:iCs/>
    </w:rPr>
  </w:style>
  <w:style w:type="paragraph" w:styleId="Heading2">
    <w:name w:val="heading 2"/>
    <w:aliases w:val="FS Heading 2,FSHeading 2,Section heading"/>
    <w:basedOn w:val="Normal"/>
    <w:next w:val="Normal"/>
    <w:link w:val="Heading2Char"/>
    <w:qFormat/>
    <w:pPr>
      <w:keepNext/>
      <w:spacing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aliases w:val="FS Heading 3,FSHeading 3,Subheading 1"/>
    <w:basedOn w:val="Normal"/>
    <w:link w:val="Heading3Char"/>
    <w:qFormat/>
    <w:pPr>
      <w:outlineLvl w:val="2"/>
    </w:pPr>
    <w:rPr>
      <w:rFonts w:ascii="Helvetica" w:hAnsi="Helvetica"/>
      <w:sz w:val="28"/>
    </w:rPr>
  </w:style>
  <w:style w:type="paragraph" w:styleId="Heading4">
    <w:name w:val="heading 4"/>
    <w:aliases w:val="FS Heading 4,FSHeading 4,Subheading 2"/>
    <w:basedOn w:val="Normal"/>
    <w:link w:val="Heading4Char"/>
    <w:uiPriority w:val="9"/>
    <w:qFormat/>
    <w:pPr>
      <w:spacing w:before="240"/>
      <w:outlineLvl w:val="3"/>
    </w:pPr>
    <w:rPr>
      <w:rFonts w:ascii="Helvetica" w:hAnsi="Helvetica"/>
      <w:b/>
      <w:sz w:val="28"/>
    </w:rPr>
  </w:style>
  <w:style w:type="paragraph" w:styleId="Heading5">
    <w:name w:val="heading 5"/>
    <w:aliases w:val="FS Heading 5,FSHeading 5,Subheading 3"/>
    <w:basedOn w:val="Normal"/>
    <w:next w:val="Normal"/>
    <w:link w:val="Heading5Char"/>
    <w:uiPriority w:val="9"/>
    <w:qFormat/>
    <w:pPr>
      <w:keepNext/>
      <w:jc w:val="right"/>
      <w:outlineLvl w:val="4"/>
    </w:pPr>
    <w:rPr>
      <w:rFonts w:eastAsia="Arial Unicode MS" w:cs="Arial Unicode MS"/>
      <w:b/>
      <w:bCs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spacing w:before="120"/>
      <w:jc w:val="right"/>
      <w:outlineLvl w:val="5"/>
    </w:pPr>
    <w:rPr>
      <w:rFonts w:ascii="Arial Black" w:hAnsi="Arial Black"/>
      <w:sz w:val="72"/>
      <w:lang w:val="en-US"/>
    </w:rPr>
  </w:style>
  <w:style w:type="paragraph" w:styleId="Heading7">
    <w:name w:val="heading 7"/>
    <w:basedOn w:val="Normal"/>
    <w:link w:val="Heading7Char"/>
    <w:qFormat/>
    <w:pPr>
      <w:outlineLvl w:val="6"/>
    </w:pPr>
    <w:rPr>
      <w:rFonts w:ascii="Times" w:hAnsi="Times"/>
      <w:b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lang w:val="en-AU"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b/>
      <w:i/>
      <w:sz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S Heading 1 Char,FSHeading 1 Char,Chapter heading Char"/>
    <w:link w:val="Heading1"/>
    <w:rsid w:val="00F0713C"/>
    <w:rPr>
      <w:rFonts w:ascii="Times New Roman" w:hAnsi="Times New Roman"/>
      <w:i/>
      <w:iCs/>
      <w:sz w:val="24"/>
      <w:lang w:eastAsia="en-US"/>
    </w:rPr>
  </w:style>
  <w:style w:type="character" w:customStyle="1" w:styleId="Heading2Char">
    <w:name w:val="Heading 2 Char"/>
    <w:aliases w:val="FS Heading 2 Char,FSHeading 2 Char,Section heading Char"/>
    <w:link w:val="Heading2"/>
    <w:rsid w:val="00F0713C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aliases w:val="FS Heading 3 Char,FSHeading 3 Char,Subheading 1 Char"/>
    <w:link w:val="Heading3"/>
    <w:rsid w:val="00F0713C"/>
    <w:rPr>
      <w:rFonts w:ascii="Helvetica" w:hAnsi="Helvetica"/>
      <w:sz w:val="28"/>
      <w:lang w:eastAsia="en-US"/>
    </w:rPr>
  </w:style>
  <w:style w:type="character" w:customStyle="1" w:styleId="Heading4Char">
    <w:name w:val="Heading 4 Char"/>
    <w:aliases w:val="FS Heading 4 Char,FSHeading 4 Char,Subheading 2 Char"/>
    <w:link w:val="Heading4"/>
    <w:uiPriority w:val="9"/>
    <w:rsid w:val="00F0713C"/>
    <w:rPr>
      <w:rFonts w:ascii="Helvetica" w:hAnsi="Helvetica"/>
      <w:b/>
      <w:sz w:val="28"/>
      <w:lang w:eastAsia="en-US"/>
    </w:rPr>
  </w:style>
  <w:style w:type="character" w:customStyle="1" w:styleId="Heading5Char">
    <w:name w:val="Heading 5 Char"/>
    <w:aliases w:val="FS Heading 5 Char,FSHeading 5 Char,Subheading 3 Char"/>
    <w:link w:val="Heading5"/>
    <w:uiPriority w:val="9"/>
    <w:rsid w:val="00F0713C"/>
    <w:rPr>
      <w:rFonts w:ascii="Times New Roman" w:eastAsia="Arial Unicode MS" w:hAnsi="Times New Roman" w:cs="Arial Unicode MS"/>
      <w:b/>
      <w:bCs/>
      <w:sz w:val="24"/>
      <w:lang w:eastAsia="en-US"/>
    </w:rPr>
  </w:style>
  <w:style w:type="character" w:customStyle="1" w:styleId="Heading6Char">
    <w:name w:val="Heading 6 Char"/>
    <w:link w:val="Heading6"/>
    <w:uiPriority w:val="9"/>
    <w:rsid w:val="00F0713C"/>
    <w:rPr>
      <w:rFonts w:ascii="Arial Black" w:hAnsi="Arial Black"/>
      <w:sz w:val="72"/>
      <w:lang w:val="en-US" w:eastAsia="en-US"/>
    </w:rPr>
  </w:style>
  <w:style w:type="character" w:customStyle="1" w:styleId="Heading7Char">
    <w:name w:val="Heading 7 Char"/>
    <w:link w:val="Heading7"/>
    <w:rsid w:val="00F0713C"/>
    <w:rPr>
      <w:rFonts w:ascii="Times" w:hAnsi="Times"/>
      <w:b/>
      <w:sz w:val="24"/>
      <w:lang w:eastAsia="en-US"/>
    </w:rPr>
  </w:style>
  <w:style w:type="character" w:customStyle="1" w:styleId="Heading8Char">
    <w:name w:val="Heading 8 Char"/>
    <w:link w:val="Heading8"/>
    <w:rsid w:val="00F0713C"/>
    <w:rPr>
      <w:rFonts w:ascii="Arial" w:hAnsi="Arial"/>
      <w:i/>
      <w:lang w:val="en-AU" w:eastAsia="en-US"/>
    </w:rPr>
  </w:style>
  <w:style w:type="character" w:customStyle="1" w:styleId="Heading9Char">
    <w:name w:val="Heading 9 Char"/>
    <w:link w:val="Heading9"/>
    <w:rsid w:val="00F0713C"/>
    <w:rPr>
      <w:rFonts w:ascii="Arial" w:hAnsi="Arial"/>
      <w:b/>
      <w:i/>
      <w:sz w:val="18"/>
      <w:lang w:val="en-AU" w:eastAsia="en-US"/>
    </w:rPr>
  </w:style>
  <w:style w:type="paragraph" w:customStyle="1" w:styleId="MiscellaneousHeading">
    <w:name w:val="Miscellaneous Heading"/>
    <w:basedOn w:val="Normal"/>
    <w:next w:val="Normal"/>
    <w:rPr>
      <w:b/>
    </w:rPr>
  </w:style>
  <w:style w:type="paragraph" w:customStyle="1" w:styleId="Clauseheading">
    <w:name w:val="Clause heading"/>
    <w:basedOn w:val="Normal"/>
    <w:next w:val="Normal"/>
    <w:rPr>
      <w:b/>
    </w:rPr>
  </w:style>
  <w:style w:type="paragraph" w:customStyle="1" w:styleId="Clause">
    <w:name w:val="Clause"/>
    <w:basedOn w:val="Normal"/>
    <w:next w:val="Normal"/>
    <w:link w:val="ClauseChar"/>
    <w:qFormat/>
  </w:style>
  <w:style w:type="character" w:customStyle="1" w:styleId="ClauseChar">
    <w:name w:val="Clause Char"/>
    <w:link w:val="Clause"/>
    <w:rsid w:val="00337EF8"/>
    <w:rPr>
      <w:sz w:val="24"/>
      <w:lang w:val="en-GB" w:eastAsia="en-US" w:bidi="ar-SA"/>
    </w:rPr>
  </w:style>
  <w:style w:type="paragraph" w:customStyle="1" w:styleId="ClauseList">
    <w:name w:val="Clause List"/>
    <w:basedOn w:val="Clause"/>
    <w:next w:val="Normal"/>
    <w:rsid w:val="00DE49F0"/>
  </w:style>
  <w:style w:type="character" w:styleId="FootnoteReference">
    <w:name w:val="footnote reference"/>
    <w:rPr>
      <w:position w:val="6"/>
      <w:sz w:val="16"/>
      <w:szCs w:val="16"/>
    </w:rPr>
  </w:style>
  <w:style w:type="paragraph" w:styleId="FootnoteText">
    <w:name w:val="footnote text"/>
    <w:aliases w:val="FSFootnote Text"/>
    <w:basedOn w:val="Normal"/>
    <w:link w:val="FootnoteTextChar"/>
    <w:uiPriority w:val="99"/>
    <w:qFormat/>
    <w:rPr>
      <w:lang w:val="en-US"/>
    </w:rPr>
  </w:style>
  <w:style w:type="character" w:customStyle="1" w:styleId="FootnoteTextChar">
    <w:name w:val="Footnote Text Char"/>
    <w:aliases w:val="FSFootnote Text Char"/>
    <w:link w:val="FootnoteText"/>
    <w:uiPriority w:val="99"/>
    <w:rsid w:val="00F0713C"/>
    <w:rPr>
      <w:rFonts w:ascii="Times New Roman" w:hAnsi="Times New Roman"/>
      <w:lang w:val="en-US" w:eastAsia="en-US"/>
    </w:rPr>
  </w:style>
  <w:style w:type="paragraph" w:customStyle="1" w:styleId="DivisionHeading">
    <w:name w:val="Division Heading"/>
    <w:basedOn w:val="Normal"/>
    <w:next w:val="Normal"/>
    <w:pPr>
      <w:jc w:val="center"/>
    </w:pPr>
    <w:rPr>
      <w:b/>
      <w:sz w:val="28"/>
    </w:rPr>
  </w:style>
  <w:style w:type="paragraph" w:customStyle="1" w:styleId="Paragraph">
    <w:name w:val="Paragraph"/>
    <w:basedOn w:val="Clause"/>
    <w:next w:val="Normal"/>
    <w:link w:val="ParagraphChar"/>
    <w:qFormat/>
    <w:pPr>
      <w:tabs>
        <w:tab w:val="clear" w:pos="851"/>
      </w:tabs>
      <w:ind w:left="1702" w:hanging="851"/>
    </w:pPr>
  </w:style>
  <w:style w:type="character" w:customStyle="1" w:styleId="ParagraphChar">
    <w:name w:val="Paragraph Char"/>
    <w:basedOn w:val="ClauseChar"/>
    <w:link w:val="Paragraph"/>
    <w:rsid w:val="008554B2"/>
    <w:rPr>
      <w:sz w:val="24"/>
      <w:lang w:val="en-GB" w:eastAsia="en-US" w:bidi="ar-SA"/>
    </w:rPr>
  </w:style>
  <w:style w:type="paragraph" w:customStyle="1" w:styleId="TableHeading">
    <w:name w:val="Table Heading"/>
    <w:basedOn w:val="Normal"/>
    <w:next w:val="Normal"/>
    <w:pPr>
      <w:jc w:val="center"/>
    </w:pPr>
    <w:rPr>
      <w:b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b/>
      <w:bCs/>
      <w:szCs w:val="24"/>
      <w:lang w:val="en-AU"/>
    </w:rPr>
  </w:style>
  <w:style w:type="character" w:customStyle="1" w:styleId="TitleChar">
    <w:name w:val="Title Char"/>
    <w:link w:val="Title"/>
    <w:uiPriority w:val="10"/>
    <w:rsid w:val="00F0713C"/>
    <w:rPr>
      <w:rFonts w:ascii="Times New Roman" w:hAnsi="Times New Roman"/>
      <w:b/>
      <w:bCs/>
      <w:sz w:val="24"/>
      <w:szCs w:val="24"/>
      <w:lang w:val="en-AU" w:eastAsia="en-US"/>
    </w:rPr>
  </w:style>
  <w:style w:type="paragraph" w:customStyle="1" w:styleId="142Tableheading2">
    <w:name w:val="1.4.2 Table heading2"/>
    <w:basedOn w:val="Normal"/>
    <w:qFormat/>
    <w:rsid w:val="00AF2CEC"/>
    <w:pPr>
      <w:keepNext/>
      <w:jc w:val="center"/>
    </w:pPr>
    <w:rPr>
      <w:iCs/>
      <w:smallCaps/>
      <w:sz w:val="18"/>
    </w:rPr>
  </w:style>
  <w:style w:type="paragraph" w:customStyle="1" w:styleId="142tableheading1">
    <w:name w:val="1.4.2 table heading1"/>
    <w:basedOn w:val="142Tableheading2"/>
    <w:qFormat/>
    <w:rsid w:val="00AF2CEC"/>
    <w:rPr>
      <w:b/>
      <w:bCs/>
    </w:rPr>
  </w:style>
  <w:style w:type="paragraph" w:customStyle="1" w:styleId="142tabletext1">
    <w:name w:val="1.4.2 table text1"/>
    <w:basedOn w:val="Normal"/>
    <w:link w:val="142tabletext1Char"/>
    <w:qFormat/>
    <w:rsid w:val="00AF2CEC"/>
    <w:pPr>
      <w:tabs>
        <w:tab w:val="clear" w:pos="851"/>
      </w:tabs>
      <w:ind w:left="142" w:hanging="142"/>
    </w:pPr>
    <w:rPr>
      <w:smallCaps/>
      <w:sz w:val="18"/>
    </w:rPr>
  </w:style>
  <w:style w:type="character" w:customStyle="1" w:styleId="142tabletext1Char">
    <w:name w:val="1.4.2 table text1 Char"/>
    <w:link w:val="142tabletext1"/>
    <w:rsid w:val="00AF2CEC"/>
    <w:rPr>
      <w:rFonts w:ascii="Arial" w:hAnsi="Arial"/>
      <w:smallCaps/>
      <w:sz w:val="18"/>
      <w:lang w:eastAsia="en-US"/>
    </w:rPr>
  </w:style>
  <w:style w:type="paragraph" w:customStyle="1" w:styleId="142tabletext2">
    <w:name w:val="1.4.2 table text2"/>
    <w:basedOn w:val="142tabletext1"/>
    <w:qFormat/>
    <w:pPr>
      <w:jc w:val="right"/>
    </w:pPr>
  </w:style>
  <w:style w:type="paragraph" w:customStyle="1" w:styleId="Definition">
    <w:name w:val="Definition"/>
    <w:basedOn w:val="Normal"/>
    <w:next w:val="Normal"/>
    <w:link w:val="DefinitionCharChar"/>
    <w:rsid w:val="00B04B40"/>
    <w:pPr>
      <w:ind w:left="1701" w:hanging="851"/>
    </w:pPr>
  </w:style>
  <w:style w:type="character" w:customStyle="1" w:styleId="DefinitionCharChar">
    <w:name w:val="Definition Char Char"/>
    <w:link w:val="Definition"/>
    <w:rsid w:val="00B04B40"/>
    <w:rPr>
      <w:rFonts w:ascii="Arial" w:hAnsi="Arial"/>
      <w:sz w:val="22"/>
      <w:lang w:eastAsia="en-US"/>
    </w:rPr>
  </w:style>
  <w:style w:type="paragraph" w:customStyle="1" w:styleId="EditorialNotetext">
    <w:name w:val="Editorial Note text"/>
    <w:basedOn w:val="EditorialNoteLine1"/>
    <w:link w:val="EditorialNotetextChar"/>
    <w:rPr>
      <w:b w:val="0"/>
    </w:rPr>
  </w:style>
  <w:style w:type="paragraph" w:customStyle="1" w:styleId="EditorialNoteLine1">
    <w:name w:val="Editorial Note Line 1"/>
    <w:basedOn w:val="Normal"/>
    <w:next w:val="Normal"/>
    <w:link w:val="EditorialNoteLine1Char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</w:pPr>
    <w:rPr>
      <w:b/>
    </w:rPr>
  </w:style>
  <w:style w:type="character" w:customStyle="1" w:styleId="EditorialNoteLine1Char">
    <w:name w:val="Editorial Note Line 1 Char"/>
    <w:link w:val="EditorialNoteLine1"/>
    <w:rsid w:val="00342BF0"/>
    <w:rPr>
      <w:b/>
      <w:sz w:val="24"/>
      <w:lang w:val="en-GB" w:eastAsia="en-US" w:bidi="ar-SA"/>
    </w:rPr>
  </w:style>
  <w:style w:type="character" w:customStyle="1" w:styleId="EditorialNotetextChar">
    <w:name w:val="Editorial Note text Char"/>
    <w:link w:val="EditorialNotetext"/>
    <w:rsid w:val="00342BF0"/>
    <w:rPr>
      <w:sz w:val="24"/>
      <w:lang w:val="en-GB" w:eastAsia="en-US" w:bidi="ar-SA"/>
    </w:rPr>
  </w:style>
  <w:style w:type="paragraph" w:customStyle="1" w:styleId="Footnote">
    <w:name w:val="Footnote"/>
    <w:basedOn w:val="Normal"/>
  </w:style>
  <w:style w:type="paragraph" w:customStyle="1" w:styleId="FSCfooter">
    <w:name w:val="FSCfooter"/>
    <w:basedOn w:val="Normal"/>
    <w:qFormat/>
    <w:pPr>
      <w:tabs>
        <w:tab w:val="center" w:pos="4536"/>
        <w:tab w:val="right" w:pos="9072"/>
      </w:tabs>
    </w:pPr>
    <w:rPr>
      <w:sz w:val="18"/>
    </w:rPr>
  </w:style>
  <w:style w:type="paragraph" w:customStyle="1" w:styleId="FSCheader">
    <w:name w:val="FSCheader"/>
    <w:basedOn w:val="Normal"/>
    <w:pPr>
      <w:jc w:val="center"/>
    </w:pPr>
  </w:style>
  <w:style w:type="paragraph" w:customStyle="1" w:styleId="ScheduleHeading">
    <w:name w:val="Schedule Heading"/>
    <w:basedOn w:val="Normal"/>
    <w:next w:val="Normal"/>
    <w:pPr>
      <w:jc w:val="center"/>
    </w:pPr>
    <w:rPr>
      <w:b/>
      <w:caps/>
    </w:rPr>
  </w:style>
  <w:style w:type="paragraph" w:customStyle="1" w:styleId="Standardtitle">
    <w:name w:val="Standard title"/>
    <w:basedOn w:val="Normal"/>
    <w:pPr>
      <w:jc w:val="center"/>
    </w:pPr>
    <w:rPr>
      <w:b/>
      <w:i/>
      <w:iCs/>
      <w:caps/>
      <w:sz w:val="28"/>
    </w:rPr>
  </w:style>
  <w:style w:type="paragraph" w:customStyle="1" w:styleId="Table1">
    <w:name w:val="Table 1"/>
    <w:basedOn w:val="Normal"/>
    <w:rsid w:val="00070217"/>
    <w:pPr>
      <w:tabs>
        <w:tab w:val="clear" w:pos="851"/>
      </w:tabs>
      <w:spacing w:after="120"/>
      <w:jc w:val="center"/>
    </w:pPr>
    <w:rPr>
      <w:b/>
      <w:bCs/>
      <w:sz w:val="18"/>
    </w:rPr>
  </w:style>
  <w:style w:type="paragraph" w:customStyle="1" w:styleId="Table2">
    <w:name w:val="Table 2"/>
    <w:basedOn w:val="Normal"/>
    <w:rsid w:val="00070217"/>
    <w:pPr>
      <w:tabs>
        <w:tab w:val="clear" w:pos="851"/>
      </w:tabs>
      <w:ind w:left="142" w:hanging="142"/>
    </w:pPr>
    <w:rPr>
      <w:bCs/>
      <w:sz w:val="18"/>
    </w:rPr>
  </w:style>
  <w:style w:type="paragraph" w:customStyle="1" w:styleId="TitleBorder">
    <w:name w:val="TitleBorder"/>
    <w:basedOn w:val="Normal"/>
    <w:link w:val="TitleBorderChar"/>
    <w:pPr>
      <w:pBdr>
        <w:bottom w:val="double" w:sz="6" w:space="0" w:color="auto"/>
      </w:pBdr>
    </w:pPr>
    <w:rPr>
      <w:b/>
    </w:rPr>
  </w:style>
  <w:style w:type="character" w:customStyle="1" w:styleId="TitleBorderChar">
    <w:name w:val="TitleBorder Char"/>
    <w:link w:val="TitleBorder"/>
    <w:rsid w:val="00246E24"/>
    <w:rPr>
      <w:b/>
      <w:sz w:val="24"/>
      <w:lang w:val="en-GB" w:eastAsia="en-US" w:bidi="ar-SA"/>
    </w:rPr>
  </w:style>
  <w:style w:type="paragraph" w:customStyle="1" w:styleId="runheadL">
    <w:name w:val="runheadL"/>
    <w:rsid w:val="005A6F19"/>
    <w:pPr>
      <w:widowControl w:val="0"/>
      <w:tabs>
        <w:tab w:val="left" w:pos="567"/>
        <w:tab w:val="right" w:pos="7938"/>
      </w:tabs>
    </w:pPr>
    <w:rPr>
      <w:rFonts w:ascii="Arial" w:hAnsi="Arial"/>
      <w:i/>
      <w:snapToGrid w:val="0"/>
      <w:sz w:val="16"/>
      <w:lang w:val="en-US" w:eastAsia="en-US"/>
    </w:rPr>
  </w:style>
  <w:style w:type="paragraph" w:customStyle="1" w:styleId="runheadr">
    <w:name w:val="runheadr"/>
    <w:rsid w:val="005A6F19"/>
    <w:pPr>
      <w:widowControl w:val="0"/>
      <w:tabs>
        <w:tab w:val="left" w:pos="0"/>
      </w:tabs>
      <w:jc w:val="right"/>
    </w:pPr>
    <w:rPr>
      <w:rFonts w:ascii="Arial" w:hAnsi="Arial"/>
      <w:i/>
      <w:snapToGrid w:val="0"/>
      <w:sz w:val="16"/>
      <w:lang w:val="en-GB" w:eastAsia="en-US"/>
    </w:rPr>
  </w:style>
  <w:style w:type="paragraph" w:customStyle="1" w:styleId="Cwealth">
    <w:name w:val="Cwealth"/>
    <w:basedOn w:val="Normal"/>
    <w:pPr>
      <w:spacing w:before="120" w:line="360" w:lineRule="exact"/>
    </w:pPr>
    <w:rPr>
      <w:rFonts w:ascii="Arial Narrow" w:hAnsi="Arial Narrow"/>
      <w:sz w:val="36"/>
      <w:lang w:val="en-US"/>
    </w:rPr>
  </w:style>
  <w:style w:type="paragraph" w:styleId="Footer">
    <w:name w:val="footer"/>
    <w:aliases w:val="FSFooter"/>
    <w:basedOn w:val="Normal"/>
    <w:link w:val="FooterChar"/>
    <w:uiPriority w:val="99"/>
    <w:pPr>
      <w:widowControl/>
      <w:tabs>
        <w:tab w:val="clear" w:pos="851"/>
        <w:tab w:val="center" w:pos="4153"/>
        <w:tab w:val="right" w:pos="8306"/>
      </w:tabs>
    </w:pPr>
    <w:rPr>
      <w:szCs w:val="24"/>
      <w:lang w:val="en-AU"/>
    </w:rPr>
  </w:style>
  <w:style w:type="character" w:customStyle="1" w:styleId="FooterChar">
    <w:name w:val="Footer Char"/>
    <w:aliases w:val="FSFooter Char"/>
    <w:link w:val="Footer"/>
    <w:uiPriority w:val="99"/>
    <w:rsid w:val="00F0713C"/>
    <w:rPr>
      <w:rFonts w:ascii="Times New Roman" w:hAnsi="Times New Roman"/>
      <w:sz w:val="24"/>
      <w:szCs w:val="24"/>
      <w:lang w:val="en-AU" w:eastAsia="en-US"/>
    </w:rPr>
  </w:style>
  <w:style w:type="paragraph" w:customStyle="1" w:styleId="FSCtitle1">
    <w:name w:val="FSC title 1"/>
    <w:basedOn w:val="Normal"/>
    <w:pPr>
      <w:spacing w:before="40"/>
    </w:pPr>
  </w:style>
  <w:style w:type="paragraph" w:customStyle="1" w:styleId="FSCtitle2">
    <w:name w:val="FSC title 2"/>
    <w:basedOn w:val="Normal"/>
    <w:rPr>
      <w:sz w:val="18"/>
    </w:rPr>
  </w:style>
  <w:style w:type="paragraph" w:customStyle="1" w:styleId="Subclause">
    <w:name w:val="Subclause"/>
    <w:basedOn w:val="Normal"/>
    <w:link w:val="SubclauseChar"/>
    <w:pPr>
      <w:widowControl/>
      <w:tabs>
        <w:tab w:val="clear" w:pos="851"/>
      </w:tabs>
    </w:pPr>
  </w:style>
  <w:style w:type="character" w:customStyle="1" w:styleId="SubclauseChar">
    <w:name w:val="Subclause Char"/>
    <w:basedOn w:val="ClauseChar"/>
    <w:link w:val="Subclause"/>
    <w:rsid w:val="008554B2"/>
    <w:rPr>
      <w:sz w:val="24"/>
      <w:lang w:val="en-GB" w:eastAsia="en-US" w:bidi="ar-SA"/>
    </w:rPr>
  </w:style>
  <w:style w:type="character" w:styleId="Hyperlink">
    <w:name w:val="Hyperlink"/>
    <w:rPr>
      <w:color w:val="0000FF"/>
      <w:u w:val="single"/>
    </w:rPr>
  </w:style>
  <w:style w:type="paragraph" w:customStyle="1" w:styleId="Subparagraph">
    <w:name w:val="Subparagraph"/>
    <w:basedOn w:val="Paragraph"/>
    <w:link w:val="SubparagraphChar"/>
    <w:qFormat/>
    <w:pPr>
      <w:widowControl/>
      <w:ind w:left="2553"/>
    </w:pPr>
  </w:style>
  <w:style w:type="character" w:customStyle="1" w:styleId="SubparagraphChar">
    <w:name w:val="Subparagraph Char"/>
    <w:basedOn w:val="ParagraphChar"/>
    <w:link w:val="Subparagraph"/>
    <w:rsid w:val="008554B2"/>
    <w:rPr>
      <w:sz w:val="24"/>
      <w:lang w:val="en-GB" w:eastAsia="en-US" w:bidi="ar-SA"/>
    </w:rPr>
  </w:style>
  <w:style w:type="paragraph" w:styleId="Date">
    <w:name w:val="Date"/>
    <w:basedOn w:val="Normal"/>
    <w:next w:val="Normal"/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B61C7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link w:val="BulletChar"/>
    <w:qFormat/>
    <w:rsid w:val="006A7511"/>
    <w:pPr>
      <w:tabs>
        <w:tab w:val="num" w:pos="720"/>
      </w:tabs>
      <w:ind w:left="720" w:hanging="360"/>
    </w:pPr>
  </w:style>
  <w:style w:type="character" w:customStyle="1" w:styleId="BulletChar">
    <w:name w:val="Bullet Char"/>
    <w:link w:val="Bullet"/>
    <w:rsid w:val="008A29FE"/>
    <w:rPr>
      <w:rFonts w:ascii="Arial" w:hAnsi="Arial"/>
      <w:lang w:val="en-GB" w:eastAsia="en-US"/>
    </w:rPr>
  </w:style>
  <w:style w:type="paragraph" w:customStyle="1" w:styleId="131Subitemheading">
    <w:name w:val="1.3.1 Subitem heading"/>
    <w:basedOn w:val="Normal"/>
    <w:next w:val="Table2"/>
    <w:rsid w:val="00455CCA"/>
    <w:pPr>
      <w:keepNext/>
      <w:widowControl/>
      <w:spacing w:after="120"/>
    </w:pPr>
    <w:rPr>
      <w:b/>
      <w:sz w:val="18"/>
    </w:rPr>
  </w:style>
  <w:style w:type="paragraph" w:customStyle="1" w:styleId="Centeredheadings">
    <w:name w:val="Centered headings"/>
    <w:basedOn w:val="Normal"/>
    <w:rsid w:val="00A1099D"/>
    <w:pPr>
      <w:tabs>
        <w:tab w:val="left" w:pos="680"/>
        <w:tab w:val="left" w:pos="1240"/>
        <w:tab w:val="left" w:pos="1880"/>
        <w:tab w:val="left" w:pos="7776"/>
      </w:tabs>
      <w:spacing w:line="240" w:lineRule="atLeast"/>
      <w:jc w:val="center"/>
    </w:pPr>
    <w:rPr>
      <w:rFonts w:ascii="Times" w:hAnsi="Times"/>
      <w:b/>
    </w:rPr>
  </w:style>
  <w:style w:type="paragraph" w:customStyle="1" w:styleId="131ItemHeading">
    <w:name w:val="1.3.1 Item Heading"/>
    <w:basedOn w:val="Table2"/>
    <w:next w:val="Table2"/>
    <w:rsid w:val="00A1099D"/>
    <w:pPr>
      <w:keepNext/>
      <w:widowControl/>
      <w:tabs>
        <w:tab w:val="left" w:pos="851"/>
      </w:tabs>
      <w:spacing w:after="200"/>
      <w:ind w:left="0" w:firstLine="0"/>
    </w:pPr>
    <w:rPr>
      <w:rFonts w:ascii="Times New Roman Bold" w:hAnsi="Times New Roman Bold"/>
      <w:b/>
      <w:bCs w:val="0"/>
      <w:caps/>
      <w:sz w:val="24"/>
    </w:rPr>
  </w:style>
  <w:style w:type="character" w:styleId="FollowedHyperlink">
    <w:name w:val="FollowedHyperlink"/>
    <w:rsid w:val="00F0713C"/>
    <w:rPr>
      <w:color w:val="800080"/>
      <w:u w:val="single"/>
    </w:rPr>
  </w:style>
  <w:style w:type="paragraph" w:styleId="Revision">
    <w:name w:val="Revision"/>
    <w:hidden/>
    <w:uiPriority w:val="99"/>
    <w:semiHidden/>
    <w:rsid w:val="00F0713C"/>
    <w:rPr>
      <w:rFonts w:ascii="Arial" w:hAnsi="Arial"/>
      <w:sz w:val="22"/>
      <w:szCs w:val="24"/>
      <w:lang w:val="en-GB" w:eastAsia="en-US"/>
    </w:rPr>
  </w:style>
  <w:style w:type="paragraph" w:customStyle="1" w:styleId="FSTitle">
    <w:name w:val="FS Title"/>
    <w:basedOn w:val="Normal"/>
    <w:qFormat/>
    <w:rsid w:val="008A29FE"/>
    <w:pPr>
      <w:tabs>
        <w:tab w:val="clear" w:pos="851"/>
      </w:tabs>
    </w:pPr>
    <w:rPr>
      <w:rFonts w:ascii="Tahoma" w:hAnsi="Tahoma" w:cs="Tahoma"/>
      <w:b/>
      <w:bCs/>
      <w:sz w:val="36"/>
      <w:szCs w:val="24"/>
      <w:lang w:bidi="en-US"/>
    </w:rPr>
  </w:style>
  <w:style w:type="paragraph" w:customStyle="1" w:styleId="FSTableTitle">
    <w:name w:val="FS Table Title"/>
    <w:basedOn w:val="Normal"/>
    <w:next w:val="Normal"/>
    <w:qFormat/>
    <w:rsid w:val="008A29FE"/>
    <w:pPr>
      <w:tabs>
        <w:tab w:val="clear" w:pos="851"/>
      </w:tabs>
    </w:pPr>
    <w:rPr>
      <w:rFonts w:cs="Arial"/>
      <w:b/>
      <w:sz w:val="22"/>
      <w:szCs w:val="24"/>
      <w:lang w:bidi="en-US"/>
    </w:rPr>
  </w:style>
  <w:style w:type="paragraph" w:styleId="NormalWeb">
    <w:name w:val="Normal (Web)"/>
    <w:basedOn w:val="Normal"/>
    <w:rsid w:val="008A29FE"/>
    <w:pPr>
      <w:widowControl/>
      <w:tabs>
        <w:tab w:val="clear" w:pos="851"/>
      </w:tabs>
      <w:spacing w:before="100" w:beforeAutospacing="1" w:after="100" w:afterAutospacing="1"/>
    </w:pPr>
    <w:rPr>
      <w:rFonts w:ascii="Times New Roman" w:hAnsi="Times New Roman"/>
      <w:sz w:val="24"/>
      <w:szCs w:val="24"/>
      <w:lang w:val="en-AU" w:eastAsia="en-AU"/>
    </w:rPr>
  </w:style>
  <w:style w:type="paragraph" w:customStyle="1" w:styleId="PartContents">
    <w:name w:val="Part Contents"/>
    <w:basedOn w:val="Normal"/>
    <w:rsid w:val="008A29FE"/>
    <w:pPr>
      <w:widowControl/>
      <w:spacing w:line="240" w:lineRule="atLeast"/>
      <w:ind w:left="1120" w:hanging="56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F67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F6728D"/>
    <w:rPr>
      <w:rFonts w:ascii="Tahoma" w:hAnsi="Tahoma" w:cs="Tahoma"/>
      <w:sz w:val="16"/>
      <w:szCs w:val="16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2172B"/>
  </w:style>
  <w:style w:type="paragraph" w:styleId="Subtitle">
    <w:name w:val="Subtitle"/>
    <w:basedOn w:val="Normal"/>
    <w:next w:val="Normal"/>
    <w:link w:val="SubtitleChar"/>
    <w:uiPriority w:val="11"/>
    <w:qFormat/>
    <w:rsid w:val="0082172B"/>
    <w:pPr>
      <w:numPr>
        <w:ilvl w:val="1"/>
      </w:numPr>
      <w:tabs>
        <w:tab w:val="clear" w:pos="851"/>
      </w:tabs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82172B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  <w:lang w:val="en-GB" w:eastAsia="en-US" w:bidi="en-US"/>
    </w:rPr>
  </w:style>
  <w:style w:type="character" w:styleId="Emphasis">
    <w:name w:val="Emphasis"/>
    <w:basedOn w:val="DefaultParagraphFont"/>
    <w:uiPriority w:val="20"/>
    <w:qFormat/>
    <w:rsid w:val="0082172B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82172B"/>
    <w:pPr>
      <w:tabs>
        <w:tab w:val="clear" w:pos="851"/>
      </w:tabs>
    </w:pPr>
    <w:rPr>
      <w:i/>
      <w:iCs/>
      <w:color w:val="000000" w:themeColor="text1"/>
      <w:sz w:val="22"/>
      <w:szCs w:val="24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82172B"/>
    <w:rPr>
      <w:rFonts w:ascii="Arial" w:hAnsi="Arial"/>
      <w:i/>
      <w:iCs/>
      <w:color w:val="000000" w:themeColor="text1"/>
      <w:sz w:val="22"/>
      <w:szCs w:val="24"/>
      <w:lang w:val="en-GB" w:eastAsia="en-US" w:bidi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2172B"/>
    <w:pPr>
      <w:tabs>
        <w:tab w:val="clear" w:pos="851"/>
      </w:tabs>
      <w:spacing w:after="240"/>
      <w:ind w:left="851" w:hanging="851"/>
      <w:outlineLvl w:val="9"/>
    </w:pPr>
    <w:rPr>
      <w:rFonts w:asciiTheme="majorHAnsi" w:eastAsiaTheme="majorEastAsia" w:hAnsiTheme="majorHAnsi" w:cstheme="majorBidi"/>
      <w:b/>
      <w:bCs/>
      <w:i w:val="0"/>
      <w:iCs w:val="0"/>
      <w:sz w:val="36"/>
      <w:szCs w:val="28"/>
      <w:lang w:bidi="en-US"/>
    </w:rPr>
  </w:style>
  <w:style w:type="paragraph" w:customStyle="1" w:styleId="142Tableheading10">
    <w:name w:val="1.4.2 Table heading1"/>
    <w:basedOn w:val="Normal"/>
    <w:rsid w:val="0082172B"/>
    <w:pPr>
      <w:keepNext/>
      <w:tabs>
        <w:tab w:val="clear" w:pos="851"/>
      </w:tabs>
      <w:jc w:val="center"/>
    </w:pPr>
    <w:rPr>
      <w:rFonts w:ascii="Arial Bold" w:hAnsi="Arial Bold"/>
      <w:b/>
      <w:bCs/>
      <w:iCs/>
      <w:sz w:val="18"/>
      <w:szCs w:val="24"/>
      <w:lang w:bidi="en-US"/>
    </w:rPr>
  </w:style>
  <w:style w:type="paragraph" w:customStyle="1" w:styleId="142Tabletext10">
    <w:name w:val="1.4.2 Table text1"/>
    <w:basedOn w:val="Normal"/>
    <w:link w:val="142Tabletext1Char0"/>
    <w:rsid w:val="0082172B"/>
    <w:pPr>
      <w:tabs>
        <w:tab w:val="clear" w:pos="851"/>
      </w:tabs>
      <w:ind w:left="142" w:hanging="142"/>
    </w:pPr>
    <w:rPr>
      <w:sz w:val="18"/>
      <w:lang w:bidi="en-US"/>
    </w:rPr>
  </w:style>
  <w:style w:type="character" w:customStyle="1" w:styleId="142Tabletext1Char0">
    <w:name w:val="1.4.2 Table text1 Char"/>
    <w:basedOn w:val="DefaultParagraphFont"/>
    <w:link w:val="142Tabletext10"/>
    <w:rsid w:val="0082172B"/>
    <w:rPr>
      <w:rFonts w:ascii="Arial" w:hAnsi="Arial"/>
      <w:sz w:val="18"/>
      <w:lang w:val="en-GB" w:eastAsia="en-US" w:bidi="en-US"/>
    </w:rPr>
  </w:style>
  <w:style w:type="paragraph" w:customStyle="1" w:styleId="142Tabletext20">
    <w:name w:val="1.4.2 Table text2"/>
    <w:basedOn w:val="142Tabletext10"/>
    <w:rsid w:val="0082172B"/>
    <w:pPr>
      <w:jc w:val="right"/>
    </w:pPr>
  </w:style>
  <w:style w:type="paragraph" w:customStyle="1" w:styleId="Blankpage">
    <w:name w:val="Blank page"/>
    <w:basedOn w:val="Normal"/>
    <w:next w:val="Normal"/>
    <w:rsid w:val="0082172B"/>
    <w:pPr>
      <w:spacing w:before="6000"/>
      <w:jc w:val="center"/>
    </w:pPr>
    <w:rPr>
      <w:caps/>
      <w:sz w:val="22"/>
      <w:lang w:bidi="en-US"/>
    </w:rPr>
  </w:style>
  <w:style w:type="paragraph" w:customStyle="1" w:styleId="FSBullet1">
    <w:name w:val="FSBullet 1"/>
    <w:basedOn w:val="Normal"/>
    <w:next w:val="Normal"/>
    <w:link w:val="FSBullet1Char"/>
    <w:qFormat/>
    <w:rsid w:val="0082172B"/>
    <w:pPr>
      <w:numPr>
        <w:numId w:val="2"/>
      </w:numPr>
      <w:tabs>
        <w:tab w:val="clear" w:pos="851"/>
      </w:tabs>
    </w:pPr>
    <w:rPr>
      <w:rFonts w:cs="Arial"/>
      <w:sz w:val="22"/>
      <w:szCs w:val="24"/>
      <w:lang w:bidi="en-US"/>
    </w:rPr>
  </w:style>
  <w:style w:type="character" w:customStyle="1" w:styleId="FSBullet1Char">
    <w:name w:val="FSBullet 1 Char"/>
    <w:basedOn w:val="DefaultParagraphFont"/>
    <w:link w:val="FSBullet1"/>
    <w:rsid w:val="0082172B"/>
    <w:rPr>
      <w:rFonts w:ascii="Arial" w:hAnsi="Arial" w:cs="Arial"/>
      <w:sz w:val="22"/>
      <w:szCs w:val="24"/>
      <w:lang w:val="en-GB" w:eastAsia="en-US" w:bidi="en-US"/>
    </w:rPr>
  </w:style>
  <w:style w:type="paragraph" w:customStyle="1" w:styleId="FSBullet2">
    <w:name w:val="FSBullet 2"/>
    <w:basedOn w:val="Normal"/>
    <w:qFormat/>
    <w:rsid w:val="0082172B"/>
    <w:pPr>
      <w:numPr>
        <w:numId w:val="3"/>
      </w:numPr>
      <w:tabs>
        <w:tab w:val="clear" w:pos="851"/>
      </w:tabs>
    </w:pPr>
    <w:rPr>
      <w:sz w:val="22"/>
      <w:szCs w:val="24"/>
      <w:lang w:bidi="en-US"/>
    </w:rPr>
  </w:style>
  <w:style w:type="paragraph" w:customStyle="1" w:styleId="FSBullet3">
    <w:name w:val="FSBullet 3"/>
    <w:basedOn w:val="Normal"/>
    <w:qFormat/>
    <w:rsid w:val="0082172B"/>
    <w:pPr>
      <w:keepNext/>
      <w:numPr>
        <w:numId w:val="4"/>
      </w:numPr>
      <w:tabs>
        <w:tab w:val="clear" w:pos="851"/>
      </w:tabs>
    </w:pPr>
    <w:rPr>
      <w:b/>
      <w:sz w:val="22"/>
      <w:szCs w:val="24"/>
      <w:lang w:bidi="en-US"/>
    </w:rPr>
  </w:style>
  <w:style w:type="paragraph" w:customStyle="1" w:styleId="FSCaption">
    <w:name w:val="FSCaption"/>
    <w:basedOn w:val="Normal"/>
    <w:qFormat/>
    <w:rsid w:val="0082172B"/>
    <w:pPr>
      <w:keepNext/>
      <w:keepLines/>
      <w:tabs>
        <w:tab w:val="clear" w:pos="851"/>
      </w:tabs>
      <w:spacing w:before="120"/>
    </w:pPr>
    <w:rPr>
      <w:i/>
      <w:sz w:val="16"/>
      <w:szCs w:val="16"/>
      <w:lang w:bidi="en-US"/>
    </w:rPr>
  </w:style>
  <w:style w:type="paragraph" w:customStyle="1" w:styleId="FSCFooter0">
    <w:name w:val="FSCFooter"/>
    <w:basedOn w:val="Footnote"/>
    <w:qFormat/>
    <w:rsid w:val="0082172B"/>
    <w:pPr>
      <w:tabs>
        <w:tab w:val="clear" w:pos="851"/>
        <w:tab w:val="center" w:pos="4536"/>
        <w:tab w:val="right" w:pos="9070"/>
      </w:tabs>
    </w:pPr>
    <w:rPr>
      <w:sz w:val="18"/>
      <w:szCs w:val="18"/>
      <w:lang w:bidi="en-US"/>
    </w:rPr>
  </w:style>
  <w:style w:type="paragraph" w:customStyle="1" w:styleId="FSPagenumber">
    <w:name w:val="FSPage number"/>
    <w:basedOn w:val="Normal"/>
    <w:qFormat/>
    <w:rsid w:val="0082172B"/>
    <w:pPr>
      <w:tabs>
        <w:tab w:val="clear" w:pos="851"/>
      </w:tabs>
      <w:jc w:val="right"/>
    </w:pPr>
    <w:rPr>
      <w:lang w:bidi="en-US"/>
    </w:rPr>
  </w:style>
  <w:style w:type="paragraph" w:customStyle="1" w:styleId="PartHeading">
    <w:name w:val="Part Heading"/>
    <w:basedOn w:val="Normal"/>
    <w:rsid w:val="0082172B"/>
    <w:pPr>
      <w:jc w:val="center"/>
    </w:pPr>
    <w:rPr>
      <w:b/>
      <w:i/>
      <w:sz w:val="36"/>
      <w:lang w:bidi="en-US"/>
    </w:rPr>
  </w:style>
  <w:style w:type="paragraph" w:customStyle="1" w:styleId="Box1">
    <w:name w:val="Box 1"/>
    <w:basedOn w:val="Normal"/>
    <w:rsid w:val="0082172B"/>
    <w:pPr>
      <w:tabs>
        <w:tab w:val="clear" w:pos="851"/>
        <w:tab w:val="num" w:pos="120"/>
      </w:tabs>
      <w:ind w:left="113" w:hanging="113"/>
    </w:pPr>
    <w:rPr>
      <w:sz w:val="16"/>
      <w:szCs w:val="24"/>
      <w:lang w:bidi="en-US"/>
    </w:rPr>
  </w:style>
  <w:style w:type="paragraph" w:customStyle="1" w:styleId="Box2">
    <w:name w:val="Box 2"/>
    <w:basedOn w:val="Normal"/>
    <w:rsid w:val="0082172B"/>
    <w:pPr>
      <w:tabs>
        <w:tab w:val="clear" w:pos="851"/>
        <w:tab w:val="left" w:pos="4608"/>
        <w:tab w:val="left" w:pos="9180"/>
        <w:tab w:val="left" w:pos="9216"/>
      </w:tabs>
      <w:jc w:val="center"/>
    </w:pPr>
    <w:rPr>
      <w:b/>
      <w:bCs/>
      <w:i/>
      <w:iCs/>
      <w:color w:val="000000"/>
      <w:sz w:val="16"/>
      <w:szCs w:val="24"/>
      <w:lang w:bidi="en-US"/>
    </w:rPr>
  </w:style>
  <w:style w:type="paragraph" w:customStyle="1" w:styleId="Box3">
    <w:name w:val="Box 3"/>
    <w:basedOn w:val="Normal"/>
    <w:rsid w:val="0082172B"/>
    <w:pPr>
      <w:tabs>
        <w:tab w:val="clear" w:pos="851"/>
        <w:tab w:val="left" w:pos="4608"/>
        <w:tab w:val="left" w:pos="9180"/>
        <w:tab w:val="left" w:pos="9216"/>
      </w:tabs>
      <w:jc w:val="center"/>
    </w:pPr>
    <w:rPr>
      <w:b/>
      <w:bCs/>
      <w:i/>
      <w:iCs/>
      <w:color w:val="000000"/>
      <w:sz w:val="16"/>
      <w:szCs w:val="24"/>
      <w:lang w:bidi="en-US"/>
    </w:rPr>
  </w:style>
  <w:style w:type="paragraph" w:customStyle="1" w:styleId="heading">
    <w:name w:val="heading"/>
    <w:basedOn w:val="Normal"/>
    <w:rsid w:val="0082172B"/>
    <w:pPr>
      <w:tabs>
        <w:tab w:val="clear" w:pos="851"/>
        <w:tab w:val="left" w:pos="840"/>
      </w:tabs>
      <w:ind w:left="851" w:hanging="851"/>
    </w:pPr>
    <w:rPr>
      <w:b/>
      <w:caps/>
      <w:sz w:val="22"/>
      <w:lang w:bidi="en-US"/>
    </w:rPr>
  </w:style>
  <w:style w:type="table" w:customStyle="1" w:styleId="TableGrid1">
    <w:name w:val="Table Grid1"/>
    <w:basedOn w:val="TableNormal"/>
    <w:next w:val="TableGrid"/>
    <w:rsid w:val="0082172B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cisionheading">
    <w:name w:val="Decision heading"/>
    <w:basedOn w:val="Normal"/>
    <w:next w:val="Decisiontext"/>
    <w:rsid w:val="0082172B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851"/>
      </w:tabs>
    </w:pPr>
    <w:rPr>
      <w:b/>
      <w:bCs/>
      <w:sz w:val="28"/>
      <w:szCs w:val="24"/>
    </w:rPr>
  </w:style>
  <w:style w:type="paragraph" w:customStyle="1" w:styleId="Decisiontext">
    <w:name w:val="Decision text"/>
    <w:basedOn w:val="Normal"/>
    <w:rsid w:val="0082172B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851"/>
      </w:tabs>
    </w:pPr>
    <w:rPr>
      <w:sz w:val="22"/>
      <w:szCs w:val="24"/>
    </w:rPr>
  </w:style>
  <w:style w:type="paragraph" w:customStyle="1" w:styleId="Delayedcommencement">
    <w:name w:val="Delayed commencement"/>
    <w:basedOn w:val="EditorialNotetext"/>
    <w:rsid w:val="0082172B"/>
    <w:pPr>
      <w:shd w:val="clear" w:color="auto" w:fill="CCCCCC"/>
    </w:pPr>
    <w:rPr>
      <w:rFonts w:ascii="Times New Roman" w:hAnsi="Times New Roman"/>
      <w:sz w:val="24"/>
      <w:lang w:bidi="en-US"/>
    </w:rPr>
  </w:style>
  <w:style w:type="paragraph" w:customStyle="1" w:styleId="FootnoteText1">
    <w:name w:val="Footnote Text1"/>
    <w:basedOn w:val="Normal"/>
    <w:rsid w:val="0082172B"/>
    <w:pPr>
      <w:widowControl/>
    </w:pPr>
    <w:rPr>
      <w:rFonts w:ascii="Times New Roman" w:hAnsi="Times New Roman"/>
    </w:rPr>
  </w:style>
  <w:style w:type="paragraph" w:customStyle="1" w:styleId="Scheduleheading0">
    <w:name w:val="Schedule heading"/>
    <w:basedOn w:val="Normal"/>
    <w:rsid w:val="0082172B"/>
    <w:pPr>
      <w:widowControl/>
      <w:tabs>
        <w:tab w:val="clear" w:pos="851"/>
      </w:tabs>
      <w:jc w:val="center"/>
    </w:pPr>
    <w:rPr>
      <w:b/>
      <w:caps/>
      <w:szCs w:val="24"/>
      <w:lang w:val="en-AU"/>
    </w:rPr>
  </w:style>
  <w:style w:type="character" w:customStyle="1" w:styleId="DefinitionChar">
    <w:name w:val="Definition Char"/>
    <w:basedOn w:val="DefaultParagraphFont"/>
    <w:rsid w:val="0082172B"/>
    <w:rPr>
      <w:rFonts w:eastAsia="Times New Roman" w:cs="Times New Roman"/>
      <w:sz w:val="20"/>
      <w:szCs w:val="20"/>
      <w:lang w:val="en-GB" w:bidi="en-US"/>
    </w:rPr>
  </w:style>
  <w:style w:type="numbering" w:customStyle="1" w:styleId="NoList11">
    <w:name w:val="No List11"/>
    <w:next w:val="NoList"/>
    <w:uiPriority w:val="99"/>
    <w:semiHidden/>
    <w:unhideWhenUsed/>
    <w:rsid w:val="0082172B"/>
  </w:style>
  <w:style w:type="table" w:customStyle="1" w:styleId="TableGrid11">
    <w:name w:val="Table Grid11"/>
    <w:basedOn w:val="TableNormal"/>
    <w:next w:val="TableGrid"/>
    <w:rsid w:val="0082172B"/>
    <w:pPr>
      <w:widowControl w:val="0"/>
      <w:tabs>
        <w:tab w:val="left" w:pos="851"/>
      </w:tabs>
    </w:pPr>
    <w:rPr>
      <w:rFonts w:ascii="Times" w:hAnsi="Times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Text2">
    <w:name w:val="Footnote Text2"/>
    <w:basedOn w:val="Normal"/>
    <w:rsid w:val="0082172B"/>
    <w:pPr>
      <w:widowControl/>
    </w:pPr>
    <w:rPr>
      <w:sz w:val="18"/>
    </w:rPr>
  </w:style>
  <w:style w:type="numbering" w:customStyle="1" w:styleId="NoList2">
    <w:name w:val="No List2"/>
    <w:next w:val="NoList"/>
    <w:uiPriority w:val="99"/>
    <w:semiHidden/>
    <w:unhideWhenUsed/>
    <w:rsid w:val="00DE3986"/>
  </w:style>
  <w:style w:type="paragraph" w:styleId="ListParagraph">
    <w:name w:val="List Paragraph"/>
    <w:basedOn w:val="Normal"/>
    <w:uiPriority w:val="34"/>
    <w:qFormat/>
    <w:rsid w:val="00DE3986"/>
    <w:pPr>
      <w:tabs>
        <w:tab w:val="clear" w:pos="851"/>
      </w:tabs>
      <w:ind w:left="720"/>
      <w:contextualSpacing/>
    </w:pPr>
    <w:rPr>
      <w:szCs w:val="24"/>
      <w:lang w:bidi="en-US"/>
    </w:rPr>
  </w:style>
  <w:style w:type="character" w:styleId="SubtleEmphasis">
    <w:name w:val="Subtle Emphasis"/>
    <w:basedOn w:val="DefaultParagraphFont"/>
    <w:uiPriority w:val="19"/>
    <w:qFormat/>
    <w:rsid w:val="00DE3986"/>
    <w:rPr>
      <w:i/>
      <w:iCs/>
      <w:color w:val="808080" w:themeColor="text1" w:themeTint="7F"/>
    </w:rPr>
  </w:style>
  <w:style w:type="paragraph" w:customStyle="1" w:styleId="FSTableColumnRowheading">
    <w:name w:val="FSTable Column/Row heading"/>
    <w:basedOn w:val="Normal"/>
    <w:qFormat/>
    <w:rsid w:val="00DE3986"/>
    <w:pPr>
      <w:tabs>
        <w:tab w:val="clear" w:pos="851"/>
      </w:tabs>
      <w:spacing w:before="120" w:after="120"/>
    </w:pPr>
    <w:rPr>
      <w:b/>
      <w:lang w:bidi="en-US"/>
    </w:rPr>
  </w:style>
  <w:style w:type="paragraph" w:customStyle="1" w:styleId="FSTableFigureHeading">
    <w:name w:val="FSTable/Figure Heading"/>
    <w:basedOn w:val="Normal"/>
    <w:qFormat/>
    <w:rsid w:val="00DE3986"/>
    <w:pPr>
      <w:tabs>
        <w:tab w:val="clear" w:pos="851"/>
      </w:tabs>
      <w:spacing w:before="120" w:after="120"/>
      <w:ind w:left="1134" w:hanging="1134"/>
    </w:pPr>
    <w:rPr>
      <w:b/>
      <w:i/>
      <w:szCs w:val="24"/>
      <w:lang w:bidi="en-US"/>
    </w:rPr>
  </w:style>
  <w:style w:type="paragraph" w:styleId="Header">
    <w:name w:val="header"/>
    <w:aliases w:val="FSHeader"/>
    <w:basedOn w:val="Normal"/>
    <w:link w:val="HeaderChar"/>
    <w:unhideWhenUsed/>
    <w:qFormat/>
    <w:rsid w:val="00DE3986"/>
    <w:pPr>
      <w:tabs>
        <w:tab w:val="clear" w:pos="851"/>
      </w:tabs>
      <w:jc w:val="center"/>
    </w:pPr>
    <w:rPr>
      <w:rFonts w:ascii="Arial Bold" w:hAnsi="Arial Bold"/>
      <w:b/>
      <w:caps/>
      <w:szCs w:val="24"/>
      <w:lang w:bidi="en-US"/>
    </w:rPr>
  </w:style>
  <w:style w:type="character" w:customStyle="1" w:styleId="HeaderChar">
    <w:name w:val="Header Char"/>
    <w:aliases w:val="FSHeader Char"/>
    <w:basedOn w:val="DefaultParagraphFont"/>
    <w:link w:val="Header"/>
    <w:rsid w:val="00DE3986"/>
    <w:rPr>
      <w:rFonts w:ascii="Arial Bold" w:hAnsi="Arial Bold"/>
      <w:b/>
      <w:caps/>
      <w:szCs w:val="24"/>
      <w:lang w:val="en-GB" w:eastAsia="en-US" w:bidi="en-US"/>
    </w:rPr>
  </w:style>
  <w:style w:type="paragraph" w:customStyle="1" w:styleId="FSDash">
    <w:name w:val="FS Dash"/>
    <w:basedOn w:val="Normal"/>
    <w:qFormat/>
    <w:rsid w:val="00DE3986"/>
    <w:pPr>
      <w:numPr>
        <w:numId w:val="7"/>
      </w:numPr>
      <w:tabs>
        <w:tab w:val="clear" w:pos="851"/>
      </w:tabs>
      <w:ind w:left="1134" w:hanging="567"/>
    </w:pPr>
    <w:rPr>
      <w:szCs w:val="24"/>
      <w:lang w:bidi="en-US"/>
    </w:rPr>
  </w:style>
  <w:style w:type="paragraph" w:styleId="TOC1">
    <w:name w:val="toc 1"/>
    <w:basedOn w:val="Normal"/>
    <w:next w:val="Normal"/>
    <w:autoRedefine/>
    <w:uiPriority w:val="39"/>
    <w:rsid w:val="00DE3986"/>
    <w:pPr>
      <w:tabs>
        <w:tab w:val="clear" w:pos="851"/>
      </w:tabs>
    </w:pPr>
    <w:rPr>
      <w:b/>
      <w:bCs/>
      <w:caps/>
      <w:szCs w:val="24"/>
      <w:lang w:bidi="en-US"/>
    </w:rPr>
  </w:style>
  <w:style w:type="paragraph" w:styleId="TOC2">
    <w:name w:val="toc 2"/>
    <w:basedOn w:val="Normal"/>
    <w:next w:val="Normal"/>
    <w:autoRedefine/>
    <w:uiPriority w:val="39"/>
    <w:rsid w:val="00DE3986"/>
    <w:pPr>
      <w:tabs>
        <w:tab w:val="clear" w:pos="851"/>
      </w:tabs>
      <w:ind w:left="240"/>
    </w:pPr>
    <w:rPr>
      <w:smallCaps/>
      <w:szCs w:val="24"/>
      <w:lang w:bidi="en-US"/>
    </w:rPr>
  </w:style>
  <w:style w:type="paragraph" w:styleId="TOC3">
    <w:name w:val="toc 3"/>
    <w:basedOn w:val="Normal"/>
    <w:next w:val="Normal"/>
    <w:autoRedefine/>
    <w:uiPriority w:val="39"/>
    <w:rsid w:val="00DE3986"/>
    <w:pPr>
      <w:tabs>
        <w:tab w:val="clear" w:pos="851"/>
        <w:tab w:val="left" w:pos="1200"/>
        <w:tab w:val="right" w:leader="dot" w:pos="9016"/>
      </w:tabs>
      <w:ind w:left="1134" w:hanging="708"/>
    </w:pPr>
    <w:rPr>
      <w:i/>
      <w:iCs/>
      <w:szCs w:val="24"/>
      <w:lang w:bidi="en-US"/>
    </w:rPr>
  </w:style>
  <w:style w:type="paragraph" w:styleId="TOC4">
    <w:name w:val="toc 4"/>
    <w:basedOn w:val="Normal"/>
    <w:next w:val="Normal"/>
    <w:autoRedefine/>
    <w:uiPriority w:val="39"/>
    <w:rsid w:val="00DE3986"/>
    <w:pPr>
      <w:tabs>
        <w:tab w:val="clear" w:pos="851"/>
      </w:tabs>
      <w:ind w:left="720"/>
    </w:pPr>
    <w:rPr>
      <w:szCs w:val="21"/>
      <w:lang w:bidi="en-US"/>
    </w:rPr>
  </w:style>
  <w:style w:type="paragraph" w:styleId="TOC5">
    <w:name w:val="toc 5"/>
    <w:basedOn w:val="Normal"/>
    <w:next w:val="Normal"/>
    <w:autoRedefine/>
    <w:uiPriority w:val="39"/>
    <w:rsid w:val="00DE3986"/>
    <w:pPr>
      <w:tabs>
        <w:tab w:val="clear" w:pos="851"/>
      </w:tabs>
      <w:ind w:left="960"/>
    </w:pPr>
    <w:rPr>
      <w:szCs w:val="21"/>
      <w:lang w:bidi="en-US"/>
    </w:rPr>
  </w:style>
  <w:style w:type="paragraph" w:styleId="TOC6">
    <w:name w:val="toc 6"/>
    <w:basedOn w:val="Normal"/>
    <w:next w:val="Normal"/>
    <w:autoRedefine/>
    <w:uiPriority w:val="39"/>
    <w:rsid w:val="00DE3986"/>
    <w:pPr>
      <w:tabs>
        <w:tab w:val="clear" w:pos="851"/>
      </w:tabs>
      <w:ind w:left="1200"/>
    </w:pPr>
    <w:rPr>
      <w:szCs w:val="21"/>
      <w:lang w:bidi="en-US"/>
    </w:rPr>
  </w:style>
  <w:style w:type="paragraph" w:styleId="TOC7">
    <w:name w:val="toc 7"/>
    <w:basedOn w:val="Normal"/>
    <w:next w:val="Normal"/>
    <w:autoRedefine/>
    <w:uiPriority w:val="39"/>
    <w:rsid w:val="00DE3986"/>
    <w:pPr>
      <w:tabs>
        <w:tab w:val="clear" w:pos="851"/>
      </w:tabs>
      <w:ind w:left="1440"/>
    </w:pPr>
    <w:rPr>
      <w:szCs w:val="21"/>
      <w:lang w:bidi="en-US"/>
    </w:rPr>
  </w:style>
  <w:style w:type="paragraph" w:styleId="TOC8">
    <w:name w:val="toc 8"/>
    <w:basedOn w:val="Normal"/>
    <w:next w:val="Normal"/>
    <w:autoRedefine/>
    <w:uiPriority w:val="39"/>
    <w:rsid w:val="00DE3986"/>
    <w:pPr>
      <w:tabs>
        <w:tab w:val="clear" w:pos="851"/>
      </w:tabs>
      <w:ind w:left="1680"/>
    </w:pPr>
    <w:rPr>
      <w:szCs w:val="21"/>
      <w:lang w:bidi="en-US"/>
    </w:rPr>
  </w:style>
  <w:style w:type="paragraph" w:styleId="TOC9">
    <w:name w:val="toc 9"/>
    <w:basedOn w:val="Normal"/>
    <w:next w:val="Normal"/>
    <w:autoRedefine/>
    <w:uiPriority w:val="39"/>
    <w:rsid w:val="00DE3986"/>
    <w:pPr>
      <w:tabs>
        <w:tab w:val="clear" w:pos="851"/>
      </w:tabs>
      <w:ind w:left="1920"/>
    </w:pPr>
    <w:rPr>
      <w:szCs w:val="21"/>
      <w:lang w:bidi="en-US"/>
    </w:rPr>
  </w:style>
  <w:style w:type="paragraph" w:customStyle="1" w:styleId="FSDecisionHeading">
    <w:name w:val="FS Decision Heading"/>
    <w:basedOn w:val="Normal"/>
    <w:next w:val="FSDecisiontext"/>
    <w:qFormat/>
    <w:rsid w:val="00DE39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851"/>
      </w:tabs>
    </w:pPr>
    <w:rPr>
      <w:rFonts w:ascii="Arial Bold" w:hAnsi="Arial Bold"/>
      <w:b/>
      <w:bCs/>
      <w:szCs w:val="24"/>
      <w:lang w:bidi="en-US"/>
    </w:rPr>
  </w:style>
  <w:style w:type="paragraph" w:customStyle="1" w:styleId="FSDecisiontext">
    <w:name w:val="FS Decision text"/>
    <w:basedOn w:val="Normal"/>
    <w:qFormat/>
    <w:rsid w:val="00DE39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851"/>
      </w:tabs>
    </w:pPr>
    <w:rPr>
      <w:szCs w:val="24"/>
      <w:lang w:bidi="en-US"/>
    </w:rPr>
  </w:style>
  <w:style w:type="paragraph" w:customStyle="1" w:styleId="FSBullet">
    <w:name w:val="FS Bullet"/>
    <w:basedOn w:val="Normal"/>
    <w:next w:val="Normal"/>
    <w:link w:val="FSBulletChar"/>
    <w:qFormat/>
    <w:rsid w:val="00DE3986"/>
    <w:pPr>
      <w:tabs>
        <w:tab w:val="clear" w:pos="851"/>
      </w:tabs>
      <w:ind w:left="567" w:hanging="567"/>
    </w:pPr>
    <w:rPr>
      <w:rFonts w:cs="Arial"/>
      <w:szCs w:val="24"/>
      <w:lang w:bidi="en-US"/>
    </w:rPr>
  </w:style>
  <w:style w:type="character" w:customStyle="1" w:styleId="FSBulletChar">
    <w:name w:val="FS Bullet Char"/>
    <w:basedOn w:val="DefaultParagraphFont"/>
    <w:link w:val="FSBullet"/>
    <w:rsid w:val="00DE3986"/>
    <w:rPr>
      <w:rFonts w:ascii="Arial" w:hAnsi="Arial" w:cs="Arial"/>
      <w:szCs w:val="24"/>
      <w:lang w:val="en-GB" w:eastAsia="en-US" w:bidi="en-US"/>
    </w:rPr>
  </w:style>
  <w:style w:type="table" w:customStyle="1" w:styleId="TableGrid2">
    <w:name w:val="Table Grid2"/>
    <w:basedOn w:val="TableNormal"/>
    <w:next w:val="TableGrid"/>
    <w:rsid w:val="00DE398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STableHeading">
    <w:name w:val="FS Table Heading"/>
    <w:basedOn w:val="Normal"/>
    <w:qFormat/>
    <w:rsid w:val="00DE3986"/>
    <w:pPr>
      <w:tabs>
        <w:tab w:val="clear" w:pos="851"/>
      </w:tabs>
      <w:jc w:val="center"/>
    </w:pPr>
    <w:rPr>
      <w:rFonts w:ascii="Arial Bold" w:hAnsi="Arial Bold" w:cs="Arial"/>
      <w:b/>
      <w:lang w:bidi="en-US"/>
    </w:rPr>
  </w:style>
  <w:style w:type="paragraph" w:customStyle="1" w:styleId="FSTableText">
    <w:name w:val="FS Table Text"/>
    <w:basedOn w:val="Normal"/>
    <w:qFormat/>
    <w:rsid w:val="00DE3986"/>
    <w:pPr>
      <w:tabs>
        <w:tab w:val="clear" w:pos="851"/>
      </w:tabs>
    </w:pPr>
    <w:rPr>
      <w:rFonts w:cs="Arial"/>
      <w:lang w:bidi="en-US"/>
    </w:rPr>
  </w:style>
  <w:style w:type="paragraph" w:customStyle="1" w:styleId="FSFigureTitle">
    <w:name w:val="FS Figure Title"/>
    <w:basedOn w:val="Normal"/>
    <w:next w:val="Normal"/>
    <w:qFormat/>
    <w:rsid w:val="00DE3986"/>
    <w:pPr>
      <w:tabs>
        <w:tab w:val="clear" w:pos="851"/>
      </w:tabs>
    </w:pPr>
    <w:rPr>
      <w:rFonts w:cs="Arial"/>
      <w:i/>
      <w:szCs w:val="24"/>
      <w:lang w:bidi="en-US"/>
    </w:rPr>
  </w:style>
  <w:style w:type="numbering" w:customStyle="1" w:styleId="NoList12">
    <w:name w:val="No List12"/>
    <w:next w:val="NoList"/>
    <w:uiPriority w:val="99"/>
    <w:semiHidden/>
    <w:unhideWhenUsed/>
    <w:rsid w:val="00DE3986"/>
  </w:style>
  <w:style w:type="table" w:customStyle="1" w:styleId="TableGrid12">
    <w:name w:val="Table Grid12"/>
    <w:basedOn w:val="TableNormal"/>
    <w:next w:val="TableGrid"/>
    <w:rsid w:val="00DE3986"/>
    <w:pPr>
      <w:widowControl w:val="0"/>
      <w:tabs>
        <w:tab w:val="left" w:pos="851"/>
      </w:tabs>
    </w:pPr>
    <w:rPr>
      <w:rFonts w:ascii="Times" w:hAnsi="Times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Heading0">
    <w:name w:val="Clause Heading"/>
    <w:basedOn w:val="Normal"/>
    <w:next w:val="Normal"/>
    <w:rsid w:val="00DE3986"/>
    <w:rPr>
      <w:b/>
    </w:rPr>
  </w:style>
  <w:style w:type="character" w:styleId="CommentReference">
    <w:name w:val="annotation reference"/>
    <w:basedOn w:val="DefaultParagraphFont"/>
    <w:uiPriority w:val="99"/>
    <w:unhideWhenUsed/>
    <w:rsid w:val="00DE39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3986"/>
    <w:pPr>
      <w:tabs>
        <w:tab w:val="clear" w:pos="851"/>
      </w:tabs>
    </w:pPr>
    <w:rPr>
      <w:lang w:bidi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3986"/>
    <w:rPr>
      <w:rFonts w:ascii="Arial" w:hAnsi="Arial"/>
      <w:lang w:val="en-GB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E39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E3986"/>
    <w:rPr>
      <w:rFonts w:ascii="Arial" w:hAnsi="Arial"/>
      <w:b/>
      <w:bCs/>
      <w:lang w:val="en-GB" w:eastAsia="en-US" w:bidi="en-US"/>
    </w:rPr>
  </w:style>
  <w:style w:type="character" w:customStyle="1" w:styleId="Heading1Char1">
    <w:name w:val="Heading 1 Char1"/>
    <w:aliases w:val="FSHeading 1 Char1,Chapter heading Char1,FS Heading 1 Char1"/>
    <w:basedOn w:val="DefaultParagraphFont"/>
    <w:rsid w:val="00641E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bidi="en-US"/>
    </w:rPr>
  </w:style>
  <w:style w:type="character" w:customStyle="1" w:styleId="Heading2Char1">
    <w:name w:val="Heading 2 Char1"/>
    <w:aliases w:val="FSHeading 2 Char1,Section heading Char1,FS Heading 2 Char1"/>
    <w:basedOn w:val="DefaultParagraphFont"/>
    <w:semiHidden/>
    <w:rsid w:val="00641E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bidi="en-US"/>
    </w:rPr>
  </w:style>
  <w:style w:type="character" w:customStyle="1" w:styleId="Heading3Char1">
    <w:name w:val="Heading 3 Char1"/>
    <w:aliases w:val="FSHeading 3 Char1,Subheading 1 Char1,FS Heading 3 Char1"/>
    <w:basedOn w:val="DefaultParagraphFont"/>
    <w:semiHidden/>
    <w:rsid w:val="00641ED8"/>
    <w:rPr>
      <w:rFonts w:asciiTheme="majorHAnsi" w:eastAsiaTheme="majorEastAsia" w:hAnsiTheme="majorHAnsi" w:cstheme="majorBidi"/>
      <w:b/>
      <w:bCs/>
      <w:color w:val="4F81BD" w:themeColor="accent1"/>
      <w:szCs w:val="24"/>
      <w:lang w:val="en-GB" w:bidi="en-US"/>
    </w:rPr>
  </w:style>
  <w:style w:type="character" w:customStyle="1" w:styleId="Heading4Char1">
    <w:name w:val="Heading 4 Char1"/>
    <w:aliases w:val="FSHeading 4 Char1,Subheading 2 Char1,FS Heading 4 Char1"/>
    <w:basedOn w:val="DefaultParagraphFont"/>
    <w:uiPriority w:val="9"/>
    <w:semiHidden/>
    <w:rsid w:val="00641ED8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en-GB" w:bidi="en-US"/>
    </w:rPr>
  </w:style>
  <w:style w:type="character" w:customStyle="1" w:styleId="Heading5Char1">
    <w:name w:val="Heading 5 Char1"/>
    <w:aliases w:val="FSHeading 5 Char1,Subheading 3 Char1,FS Heading 5 Char1"/>
    <w:basedOn w:val="DefaultParagraphFont"/>
    <w:uiPriority w:val="9"/>
    <w:semiHidden/>
    <w:rsid w:val="00641ED8"/>
    <w:rPr>
      <w:rFonts w:asciiTheme="majorHAnsi" w:eastAsiaTheme="majorEastAsia" w:hAnsiTheme="majorHAnsi" w:cstheme="majorBidi"/>
      <w:color w:val="243F60" w:themeColor="accent1" w:themeShade="7F"/>
      <w:szCs w:val="24"/>
      <w:lang w:val="en-GB" w:bidi="en-US"/>
    </w:rPr>
  </w:style>
  <w:style w:type="character" w:customStyle="1" w:styleId="FootnoteTextChar1">
    <w:name w:val="Footnote Text Char1"/>
    <w:aliases w:val="FSFootnote Text Char1"/>
    <w:basedOn w:val="DefaultParagraphFont"/>
    <w:semiHidden/>
    <w:rsid w:val="00641ED8"/>
    <w:rPr>
      <w:rFonts w:ascii="Arial" w:hAnsi="Arial"/>
      <w:lang w:val="en-GB" w:eastAsia="en-US" w:bidi="en-US"/>
    </w:rPr>
  </w:style>
  <w:style w:type="character" w:customStyle="1" w:styleId="HeaderChar1">
    <w:name w:val="Header Char1"/>
    <w:aliases w:val="FSHeader Char1"/>
    <w:basedOn w:val="DefaultParagraphFont"/>
    <w:semiHidden/>
    <w:rsid w:val="00641ED8"/>
    <w:rPr>
      <w:rFonts w:ascii="Arial" w:hAnsi="Arial"/>
      <w:szCs w:val="24"/>
      <w:lang w:val="en-GB" w:eastAsia="en-US" w:bidi="en-US"/>
    </w:rPr>
  </w:style>
  <w:style w:type="character" w:customStyle="1" w:styleId="FooterChar1">
    <w:name w:val="Footer Char1"/>
    <w:aliases w:val="FSFooter Char1"/>
    <w:basedOn w:val="DefaultParagraphFont"/>
    <w:uiPriority w:val="99"/>
    <w:semiHidden/>
    <w:rsid w:val="00641ED8"/>
    <w:rPr>
      <w:rFonts w:ascii="Arial" w:hAnsi="Arial"/>
      <w:szCs w:val="24"/>
      <w:lang w:val="en-GB" w:eastAsia="en-US" w:bidi="en-US"/>
    </w:rPr>
  </w:style>
  <w:style w:type="paragraph" w:customStyle="1" w:styleId="Style131SubitemheadingLinespacingMultiple115li">
    <w:name w:val="Style 1.3.1 Subitem heading + Line spacing:  Multiple 1.15 li"/>
    <w:basedOn w:val="131Subitemheading"/>
    <w:rsid w:val="00455CCA"/>
    <w:pPr>
      <w:spacing w:line="276" w:lineRule="auto"/>
    </w:pPr>
    <w:rPr>
      <w:bCs/>
    </w:rPr>
  </w:style>
  <w:style w:type="numbering" w:customStyle="1" w:styleId="NoList3">
    <w:name w:val="No List3"/>
    <w:next w:val="NoList"/>
    <w:uiPriority w:val="99"/>
    <w:semiHidden/>
    <w:unhideWhenUsed/>
    <w:rsid w:val="001E3222"/>
  </w:style>
  <w:style w:type="table" w:customStyle="1" w:styleId="TableGrid3">
    <w:name w:val="Table Grid3"/>
    <w:basedOn w:val="TableNormal"/>
    <w:next w:val="TableGrid"/>
    <w:rsid w:val="001E3222"/>
    <w:rPr>
      <w:rFonts w:ascii="Times" w:hAnsi="Times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Columns4">
    <w:name w:val="Table Columns 4"/>
    <w:basedOn w:val="TableNormal"/>
    <w:rsid w:val="001E3222"/>
    <w:pPr>
      <w:widowControl w:val="0"/>
      <w:tabs>
        <w:tab w:val="left" w:pos="851"/>
      </w:tabs>
    </w:pPr>
    <w:rPr>
      <w:rFonts w:ascii="Times" w:hAnsi="Times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customStyle="1" w:styleId="FSFootnoteText1">
    <w:name w:val="FSFootnote Text1"/>
    <w:basedOn w:val="Normal"/>
    <w:next w:val="FootnoteText"/>
    <w:uiPriority w:val="99"/>
    <w:unhideWhenUsed/>
    <w:qFormat/>
    <w:rsid w:val="001E3222"/>
    <w:pPr>
      <w:tabs>
        <w:tab w:val="clear" w:pos="851"/>
      </w:tabs>
      <w:ind w:left="425" w:hanging="425"/>
    </w:pPr>
    <w:rPr>
      <w:rFonts w:eastAsia="Calibri"/>
      <w:sz w:val="18"/>
      <w:lang w:val="en-AU"/>
    </w:rPr>
  </w:style>
  <w:style w:type="numbering" w:customStyle="1" w:styleId="NoList13">
    <w:name w:val="No List13"/>
    <w:next w:val="NoList"/>
    <w:uiPriority w:val="99"/>
    <w:semiHidden/>
    <w:unhideWhenUsed/>
    <w:rsid w:val="001E3222"/>
  </w:style>
  <w:style w:type="character" w:styleId="EndnoteReference">
    <w:name w:val="endnote reference"/>
    <w:basedOn w:val="DefaultParagraphFont"/>
    <w:rsid w:val="001E3222"/>
    <w:rPr>
      <w:vertAlign w:val="superscript"/>
    </w:rPr>
  </w:style>
  <w:style w:type="paragraph" w:customStyle="1" w:styleId="Heading21">
    <w:name w:val="Heading 21"/>
    <w:basedOn w:val="Heading2"/>
    <w:rsid w:val="001E3222"/>
    <w:pPr>
      <w:widowControl/>
      <w:tabs>
        <w:tab w:val="clear" w:pos="851"/>
      </w:tabs>
      <w:spacing w:after="0"/>
      <w:ind w:left="851" w:hanging="851"/>
    </w:pPr>
    <w:rPr>
      <w:rFonts w:ascii="Times New Roman Bold" w:hAnsi="Times New Roman Bold"/>
      <w:bCs w:val="0"/>
      <w:i w:val="0"/>
      <w:sz w:val="24"/>
      <w:szCs w:val="24"/>
      <w:lang w:val="en-AU"/>
    </w:rPr>
  </w:style>
  <w:style w:type="character" w:customStyle="1" w:styleId="FootnoteTextChar2">
    <w:name w:val="Footnote Text Char2"/>
    <w:aliases w:val="FSFootnote Text Char2"/>
    <w:basedOn w:val="DefaultParagraphFont"/>
    <w:rsid w:val="001E3222"/>
    <w:rPr>
      <w:rFonts w:ascii="Arial" w:hAnsi="Arial"/>
      <w:lang w:val="en-GB" w:eastAsia="en-US"/>
    </w:rPr>
  </w:style>
  <w:style w:type="table" w:customStyle="1" w:styleId="TableGrid4">
    <w:name w:val="Table Grid4"/>
    <w:basedOn w:val="TableNormal"/>
    <w:next w:val="TableGrid"/>
    <w:uiPriority w:val="59"/>
    <w:rsid w:val="00161FA0"/>
    <w:rPr>
      <w:rFonts w:ascii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rmation@foodstandards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704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 New Zealand Food</vt:lpstr>
    </vt:vector>
  </TitlesOfParts>
  <Company>ANZFA</Company>
  <LinksUpToDate>false</LinksUpToDate>
  <CharactersWithSpaces>5371</CharactersWithSpaces>
  <SharedDoc>false</SharedDoc>
  <HLinks>
    <vt:vector size="24" baseType="variant">
      <vt:variant>
        <vt:i4>7733283</vt:i4>
      </vt:variant>
      <vt:variant>
        <vt:i4>9</vt:i4>
      </vt:variant>
      <vt:variant>
        <vt:i4>0</vt:i4>
      </vt:variant>
      <vt:variant>
        <vt:i4>5</vt:i4>
      </vt:variant>
      <vt:variant>
        <vt:lpwstr>http://www.foodsafety.govt.nz/industry/sectors/seafood/fish-names/index.htm</vt:lpwstr>
      </vt:variant>
      <vt:variant>
        <vt:lpwstr/>
      </vt:variant>
      <vt:variant>
        <vt:i4>917583</vt:i4>
      </vt:variant>
      <vt:variant>
        <vt:i4>6</vt:i4>
      </vt:variant>
      <vt:variant>
        <vt:i4>0</vt:i4>
      </vt:variant>
      <vt:variant>
        <vt:i4>5</vt:i4>
      </vt:variant>
      <vt:variant>
        <vt:lpwstr>http://www.fishnames.com.au/</vt:lpwstr>
      </vt:variant>
      <vt:variant>
        <vt:lpwstr/>
      </vt:variant>
      <vt:variant>
        <vt:i4>8257584</vt:i4>
      </vt:variant>
      <vt:variant>
        <vt:i4>3</vt:i4>
      </vt:variant>
      <vt:variant>
        <vt:i4>0</vt:i4>
      </vt:variant>
      <vt:variant>
        <vt:i4>5</vt:i4>
      </vt:variant>
      <vt:variant>
        <vt:lpwstr>http://www.seafood.net.au/shop</vt:lpwstr>
      </vt:variant>
      <vt:variant>
        <vt:lpwstr/>
      </vt:variant>
      <vt:variant>
        <vt:i4>7798790</vt:i4>
      </vt:variant>
      <vt:variant>
        <vt:i4>0</vt:i4>
      </vt:variant>
      <vt:variant>
        <vt:i4>0</vt:i4>
      </vt:variant>
      <vt:variant>
        <vt:i4>5</vt:i4>
      </vt:variant>
      <vt:variant>
        <vt:lpwstr>mailto:information@foodstandards.gov.au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 New Zealand Food</dc:title>
  <dc:creator>humphc</dc:creator>
  <cp:lastModifiedBy>humphc</cp:lastModifiedBy>
  <cp:revision>30</cp:revision>
  <cp:lastPrinted>2015-02-12T04:10:00Z</cp:lastPrinted>
  <dcterms:created xsi:type="dcterms:W3CDTF">2011-09-02T07:13:00Z</dcterms:created>
  <dcterms:modified xsi:type="dcterms:W3CDTF">2015-03-30T06:17:00Z</dcterms:modified>
</cp:coreProperties>
</file>